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07" w:rsidRPr="00C57B07" w:rsidRDefault="00C57B07" w:rsidP="00C57B07">
      <w:pPr>
        <w:pStyle w:val="4"/>
        <w:tabs>
          <w:tab w:val="left" w:pos="1325"/>
          <w:tab w:val="center" w:pos="4819"/>
        </w:tabs>
        <w:spacing w:before="0" w:after="0"/>
        <w:jc w:val="left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577850" cy="54864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B07" w:rsidRPr="000A0D0D" w:rsidRDefault="00C57B07" w:rsidP="00C57B07">
      <w:pPr>
        <w:pBdr>
          <w:bottom w:val="single" w:sz="12" w:space="0" w:color="auto"/>
        </w:pBdr>
        <w:jc w:val="center"/>
        <w:rPr>
          <w:b/>
        </w:rPr>
      </w:pPr>
      <w:r w:rsidRPr="000A0D0D">
        <w:rPr>
          <w:b/>
        </w:rPr>
        <w:t xml:space="preserve">АДМИНИСТРАЦИЯ </w:t>
      </w:r>
    </w:p>
    <w:p w:rsidR="00C57B07" w:rsidRPr="000A0D0D" w:rsidRDefault="00C57B07" w:rsidP="00C57B07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КРАСНООКТЯБРЬСКОГО</w:t>
      </w:r>
      <w:r w:rsidRPr="000A0D0D">
        <w:rPr>
          <w:b/>
        </w:rPr>
        <w:t xml:space="preserve"> СЕЛЬСКОГО  ПОСЕЛЕНИЯ</w:t>
      </w:r>
    </w:p>
    <w:p w:rsidR="00C57B07" w:rsidRPr="000A0D0D" w:rsidRDefault="00C57B07" w:rsidP="00C57B07">
      <w:pPr>
        <w:pBdr>
          <w:bottom w:val="single" w:sz="12" w:space="0" w:color="auto"/>
        </w:pBdr>
        <w:jc w:val="center"/>
        <w:rPr>
          <w:b/>
        </w:rPr>
      </w:pPr>
      <w:r w:rsidRPr="000A0D0D">
        <w:rPr>
          <w:b/>
        </w:rPr>
        <w:t xml:space="preserve">ВЕСЕЛОВСКОГО РАЙОНА  РОСТОВСКОЙ  ОБЛАСТИ </w:t>
      </w:r>
    </w:p>
    <w:p w:rsidR="00C57B07" w:rsidRPr="000A0D0D" w:rsidRDefault="00C57B07" w:rsidP="00C57B07">
      <w:pPr>
        <w:jc w:val="center"/>
        <w:rPr>
          <w:b/>
        </w:rPr>
      </w:pPr>
    </w:p>
    <w:p w:rsidR="00C57B07" w:rsidRPr="000A0D0D" w:rsidRDefault="00C57B07" w:rsidP="00C57B07">
      <w:pPr>
        <w:jc w:val="center"/>
        <w:rPr>
          <w:b/>
        </w:rPr>
      </w:pPr>
    </w:p>
    <w:p w:rsidR="00C57B07" w:rsidRPr="000A0D0D" w:rsidRDefault="00C57B07" w:rsidP="00C57B07">
      <w:pPr>
        <w:jc w:val="center"/>
        <w:rPr>
          <w:b/>
        </w:rPr>
      </w:pPr>
      <w:r w:rsidRPr="000A0D0D">
        <w:rPr>
          <w:b/>
        </w:rPr>
        <w:t xml:space="preserve">ПОСТАНОВЛЕНИЕ </w:t>
      </w:r>
    </w:p>
    <w:p w:rsidR="00C57B07" w:rsidRPr="000A0D0D" w:rsidRDefault="00C57B07" w:rsidP="00C57B07"/>
    <w:p w:rsidR="00C57B07" w:rsidRPr="00986B14" w:rsidRDefault="00575E4C" w:rsidP="00C57B07">
      <w:pPr>
        <w:rPr>
          <w:szCs w:val="28"/>
        </w:rPr>
      </w:pPr>
      <w:r>
        <w:rPr>
          <w:szCs w:val="28"/>
        </w:rPr>
        <w:t xml:space="preserve">31 октября </w:t>
      </w:r>
      <w:r w:rsidR="00DC64A6">
        <w:rPr>
          <w:szCs w:val="28"/>
        </w:rPr>
        <w:t xml:space="preserve">2024 </w:t>
      </w:r>
      <w:r w:rsidR="00C57B07" w:rsidRPr="00986B14">
        <w:rPr>
          <w:szCs w:val="28"/>
        </w:rPr>
        <w:t xml:space="preserve"> года                 № </w:t>
      </w:r>
      <w:r>
        <w:rPr>
          <w:szCs w:val="28"/>
        </w:rPr>
        <w:t xml:space="preserve">128            </w:t>
      </w:r>
      <w:r w:rsidR="00C57B07">
        <w:rPr>
          <w:szCs w:val="28"/>
        </w:rPr>
        <w:t>х. Красный Октябрь</w:t>
      </w:r>
    </w:p>
    <w:p w:rsidR="00C57B07" w:rsidRPr="000A0D0D" w:rsidRDefault="00C57B07" w:rsidP="00C57B07">
      <w:pPr>
        <w:rPr>
          <w:b/>
        </w:rPr>
      </w:pPr>
    </w:p>
    <w:p w:rsidR="00C57B07" w:rsidRDefault="00575E4C" w:rsidP="00C57B07">
      <w:pPr>
        <w:ind w:right="413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внесении изменений в постановление Администрации Краснооктябрьского сельского поселения от 30.11.2018 года №110 «</w:t>
      </w:r>
      <w:r w:rsidR="00C57B07">
        <w:rPr>
          <w:rFonts w:ascii="Times New Roman" w:hAnsi="Times New Roman"/>
          <w:b/>
          <w:szCs w:val="28"/>
        </w:rPr>
        <w:t xml:space="preserve">Об утверждении муниципальной </w:t>
      </w:r>
    </w:p>
    <w:p w:rsidR="00C57B07" w:rsidRPr="00BC0BF1" w:rsidRDefault="00C57B07" w:rsidP="00C57B07">
      <w:pPr>
        <w:ind w:right="413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программы Краснооктябрьского сельского поселения «Нулевой травматизм»</w:t>
      </w:r>
      <w:r w:rsidR="00575E4C">
        <w:rPr>
          <w:rFonts w:ascii="Times New Roman" w:hAnsi="Times New Roman"/>
          <w:b/>
          <w:szCs w:val="28"/>
        </w:rPr>
        <w:t>»</w:t>
      </w:r>
    </w:p>
    <w:p w:rsidR="00C57B07" w:rsidRPr="000A0D0D" w:rsidRDefault="00C57B07" w:rsidP="00C57B07">
      <w:pPr>
        <w:ind w:right="4135"/>
        <w:rPr>
          <w:rFonts w:ascii="Times New Roman" w:hAnsi="Times New Roman"/>
          <w:szCs w:val="28"/>
        </w:rPr>
      </w:pPr>
    </w:p>
    <w:p w:rsidR="00A423F4" w:rsidRPr="00A30D77" w:rsidRDefault="00DD278F" w:rsidP="00A423F4">
      <w:pPr>
        <w:tabs>
          <w:tab w:val="left" w:pos="4536"/>
        </w:tabs>
        <w:ind w:firstLine="709"/>
        <w:rPr>
          <w:szCs w:val="28"/>
        </w:rPr>
      </w:pPr>
      <w:r>
        <w:rPr>
          <w:kern w:val="2"/>
          <w:szCs w:val="28"/>
        </w:rPr>
        <w:t>В</w:t>
      </w:r>
      <w:r w:rsidR="00A423F4" w:rsidRPr="00A30D77">
        <w:rPr>
          <w:kern w:val="2"/>
          <w:szCs w:val="28"/>
        </w:rPr>
        <w:t xml:space="preserve"> соответствии с </w:t>
      </w:r>
      <w:r w:rsidR="00A423F4" w:rsidRPr="00A30D77">
        <w:rPr>
          <w:bCs/>
          <w:kern w:val="2"/>
          <w:szCs w:val="28"/>
        </w:rPr>
        <w:t xml:space="preserve">постановлением </w:t>
      </w:r>
      <w:r w:rsidR="00A423F4" w:rsidRPr="00A30D77">
        <w:rPr>
          <w:szCs w:val="28"/>
        </w:rPr>
        <w:t xml:space="preserve">Администрации Краснооктябрьского сельского поселения </w:t>
      </w:r>
      <w:r w:rsidR="00A423F4" w:rsidRPr="00A30D77">
        <w:rPr>
          <w:bCs/>
          <w:kern w:val="2"/>
          <w:szCs w:val="28"/>
        </w:rPr>
        <w:t xml:space="preserve">от 09.10.2018 №90 «Об утверждении Порядка разработки, реализации и оценки эффективности муниципальных программ </w:t>
      </w:r>
      <w:r w:rsidR="00A423F4" w:rsidRPr="00A30D77">
        <w:rPr>
          <w:szCs w:val="28"/>
        </w:rPr>
        <w:t>Краснооктябрьского сельского поселения</w:t>
      </w:r>
      <w:r w:rsidR="00A423F4" w:rsidRPr="00A30D77">
        <w:rPr>
          <w:bCs/>
          <w:kern w:val="2"/>
          <w:szCs w:val="28"/>
        </w:rPr>
        <w:t>»</w:t>
      </w:r>
      <w:r w:rsidR="00A423F4">
        <w:rPr>
          <w:bCs/>
          <w:kern w:val="2"/>
          <w:szCs w:val="28"/>
        </w:rPr>
        <w:t>,</w:t>
      </w:r>
      <w:r w:rsidR="00A423F4" w:rsidRPr="00A30D77">
        <w:rPr>
          <w:bCs/>
          <w:kern w:val="2"/>
          <w:szCs w:val="28"/>
        </w:rPr>
        <w:t xml:space="preserve">постановлением </w:t>
      </w:r>
      <w:r w:rsidR="00A423F4" w:rsidRPr="00A30D77">
        <w:rPr>
          <w:szCs w:val="28"/>
        </w:rPr>
        <w:t xml:space="preserve">Администрации Краснооктябрьского сельского поселения </w:t>
      </w:r>
      <w:r w:rsidR="00A423F4" w:rsidRPr="00A30D77">
        <w:rPr>
          <w:bCs/>
          <w:kern w:val="2"/>
          <w:szCs w:val="28"/>
        </w:rPr>
        <w:t xml:space="preserve">от </w:t>
      </w:r>
      <w:r w:rsidR="00A423F4">
        <w:rPr>
          <w:bCs/>
          <w:kern w:val="2"/>
          <w:szCs w:val="28"/>
        </w:rPr>
        <w:t>29.08.2024</w:t>
      </w:r>
      <w:r w:rsidR="00A423F4" w:rsidRPr="00A30D77">
        <w:rPr>
          <w:bCs/>
          <w:kern w:val="2"/>
          <w:szCs w:val="28"/>
        </w:rPr>
        <w:t xml:space="preserve"> №9</w:t>
      </w:r>
      <w:r w:rsidR="00A423F4">
        <w:rPr>
          <w:bCs/>
          <w:kern w:val="2"/>
          <w:szCs w:val="28"/>
        </w:rPr>
        <w:t>6</w:t>
      </w:r>
      <w:r w:rsidR="00A423F4">
        <w:rPr>
          <w:szCs w:val="28"/>
        </w:rPr>
        <w:t>"</w:t>
      </w:r>
      <w:r w:rsidR="00A423F4" w:rsidRPr="00A26082">
        <w:rPr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r w:rsidR="00A423F4">
        <w:rPr>
          <w:szCs w:val="28"/>
        </w:rPr>
        <w:t>Краснооктябрьского сельского поселения"</w:t>
      </w:r>
      <w:r w:rsidR="00A423F4" w:rsidRPr="00A30D77">
        <w:rPr>
          <w:bCs/>
          <w:kern w:val="2"/>
          <w:szCs w:val="28"/>
        </w:rPr>
        <w:t xml:space="preserve">, руководствуясь </w:t>
      </w:r>
      <w:r w:rsidR="00A423F4" w:rsidRPr="00A30D77">
        <w:rPr>
          <w:szCs w:val="28"/>
        </w:rPr>
        <w:t>Уставом муниципального образования «Краснооктябрьского сельского поселения»,</w:t>
      </w:r>
    </w:p>
    <w:p w:rsidR="00C57B07" w:rsidRPr="000A0D0D" w:rsidRDefault="00C57B07" w:rsidP="00C57B07">
      <w:pPr>
        <w:rPr>
          <w:rFonts w:ascii="Times New Roman" w:hAnsi="Times New Roman"/>
          <w:szCs w:val="28"/>
        </w:rPr>
      </w:pPr>
    </w:p>
    <w:p w:rsidR="00C57B07" w:rsidRDefault="00C57B07" w:rsidP="00C57B07">
      <w:pPr>
        <w:ind w:right="-5"/>
        <w:jc w:val="center"/>
        <w:rPr>
          <w:szCs w:val="28"/>
        </w:rPr>
      </w:pPr>
      <w:r w:rsidRPr="00986B14">
        <w:rPr>
          <w:szCs w:val="28"/>
        </w:rPr>
        <w:t>ПОСТАНОВЛЯЮ:</w:t>
      </w:r>
    </w:p>
    <w:p w:rsidR="007C720D" w:rsidRPr="00986B14" w:rsidRDefault="007C720D" w:rsidP="00C57B07">
      <w:pPr>
        <w:ind w:right="-5"/>
        <w:jc w:val="center"/>
        <w:rPr>
          <w:szCs w:val="28"/>
        </w:rPr>
      </w:pPr>
    </w:p>
    <w:p w:rsidR="00C57B07" w:rsidRPr="00C82E48" w:rsidRDefault="00DD278F" w:rsidP="00DD278F">
      <w:pPr>
        <w:pStyle w:val="afc"/>
      </w:pPr>
      <w:r>
        <w:t xml:space="preserve">        1.Внести в постановление Администрации Краснооктябрьского сельского поселения от 30.11.2018 года №110 «Об утверждении </w:t>
      </w:r>
      <w:r w:rsidR="00C57B07" w:rsidRPr="00C82E48">
        <w:t>муниципальн</w:t>
      </w:r>
      <w:r>
        <w:t>ой</w:t>
      </w:r>
      <w:r w:rsidR="00C57B07" w:rsidRPr="00C82E48">
        <w:t xml:space="preserve"> программ</w:t>
      </w:r>
      <w:r>
        <w:t>ы</w:t>
      </w:r>
      <w:r w:rsidR="00C57B07" w:rsidRPr="00C82E48">
        <w:t xml:space="preserve"> Краснооктябрьского сельского поселения «Нулевой травматизм» согласно Приложению 1.</w:t>
      </w:r>
    </w:p>
    <w:p w:rsidR="00C82E48" w:rsidRPr="00C82E48" w:rsidRDefault="00DD278F" w:rsidP="00DD278F">
      <w:pPr>
        <w:pStyle w:val="afc"/>
      </w:pPr>
      <w:r>
        <w:t xml:space="preserve">       2.Настоящее постановление вступает в силу с 01.01.2025 года, после официального опубликования и распространяется на правоотношения возникающие начиная с составления проекта бюджета Краснооктябрьского сельского поселения Веселовского района на 2025 год и плановый период 2026 и 2027 годов. </w:t>
      </w:r>
    </w:p>
    <w:p w:rsidR="00C82E48" w:rsidRDefault="00DD278F" w:rsidP="00763D13">
      <w:pPr>
        <w:pStyle w:val="afc"/>
      </w:pPr>
      <w:r>
        <w:t>3.Контроль за исполнением настоящего постановления оставляю за собой</w:t>
      </w:r>
      <w:r w:rsidR="00763D13">
        <w:t>.</w:t>
      </w:r>
    </w:p>
    <w:p w:rsidR="00C82E48" w:rsidRPr="00C82E48" w:rsidRDefault="00C82E48" w:rsidP="00C82E48">
      <w:pPr>
        <w:pStyle w:val="ae"/>
        <w:rPr>
          <w:rFonts w:ascii="Times New Roman" w:hAnsi="Times New Roman"/>
          <w:color w:val="000000" w:themeColor="text1"/>
          <w:szCs w:val="28"/>
        </w:rPr>
      </w:pPr>
    </w:p>
    <w:p w:rsidR="00C82E48" w:rsidRPr="00C82E48" w:rsidRDefault="00C82E48" w:rsidP="00DD278F">
      <w:pPr>
        <w:pStyle w:val="afc"/>
      </w:pPr>
      <w:r w:rsidRPr="00C82E48">
        <w:t>Глава Администрации</w:t>
      </w:r>
    </w:p>
    <w:p w:rsidR="00C82E48" w:rsidRPr="00C82E48" w:rsidRDefault="00C82E48" w:rsidP="00DD278F">
      <w:pPr>
        <w:pStyle w:val="afc"/>
      </w:pPr>
      <w:r w:rsidRPr="00C82E48">
        <w:t xml:space="preserve">Краснооктябрьского сельского поселения                                  О.И. Курица </w:t>
      </w:r>
    </w:p>
    <w:p w:rsidR="00A9555B" w:rsidRDefault="00A9555B" w:rsidP="00A074A7">
      <w:pPr>
        <w:pStyle w:val="Standard"/>
        <w:ind w:left="6237"/>
        <w:jc w:val="center"/>
        <w:rPr>
          <w:sz w:val="28"/>
        </w:rPr>
      </w:pPr>
    </w:p>
    <w:p w:rsidR="00A074A7" w:rsidRPr="00065CE2" w:rsidRDefault="00A074A7" w:rsidP="00A074A7">
      <w:pPr>
        <w:pStyle w:val="Standard"/>
        <w:ind w:left="6237"/>
        <w:jc w:val="center"/>
        <w:rPr>
          <w:sz w:val="28"/>
        </w:rPr>
      </w:pPr>
      <w:bookmarkStart w:id="0" w:name="_GoBack"/>
      <w:bookmarkEnd w:id="0"/>
      <w:r w:rsidRPr="00065CE2">
        <w:rPr>
          <w:sz w:val="28"/>
        </w:rPr>
        <w:t>Приложение № 1</w:t>
      </w:r>
    </w:p>
    <w:p w:rsidR="00A074A7" w:rsidRPr="00065CE2" w:rsidRDefault="00A074A7" w:rsidP="00A074A7">
      <w:pPr>
        <w:pStyle w:val="Standard"/>
        <w:ind w:left="6237"/>
        <w:jc w:val="center"/>
        <w:rPr>
          <w:sz w:val="28"/>
        </w:rPr>
      </w:pPr>
      <w:r w:rsidRPr="00065CE2">
        <w:rPr>
          <w:sz w:val="28"/>
        </w:rPr>
        <w:t>к постановлению</w:t>
      </w:r>
    </w:p>
    <w:p w:rsidR="00A074A7" w:rsidRPr="00065CE2" w:rsidRDefault="00A074A7" w:rsidP="00A074A7">
      <w:pPr>
        <w:pStyle w:val="Standard"/>
        <w:ind w:left="6237"/>
        <w:jc w:val="center"/>
        <w:rPr>
          <w:sz w:val="28"/>
        </w:rPr>
      </w:pPr>
      <w:r>
        <w:rPr>
          <w:sz w:val="28"/>
        </w:rPr>
        <w:t>Администрации Красно</w:t>
      </w:r>
      <w:r w:rsidR="001E6B10">
        <w:rPr>
          <w:sz w:val="28"/>
        </w:rPr>
        <w:t>о</w:t>
      </w:r>
      <w:r>
        <w:rPr>
          <w:sz w:val="28"/>
        </w:rPr>
        <w:t>ктябрьского сельского посе</w:t>
      </w:r>
      <w:r w:rsidR="001E6B10">
        <w:rPr>
          <w:sz w:val="28"/>
        </w:rPr>
        <w:t>л</w:t>
      </w:r>
      <w:r>
        <w:rPr>
          <w:sz w:val="28"/>
        </w:rPr>
        <w:t xml:space="preserve">ения </w:t>
      </w:r>
    </w:p>
    <w:p w:rsidR="00A074A7" w:rsidRPr="00065CE2" w:rsidRDefault="00A074A7" w:rsidP="00A074A7">
      <w:pPr>
        <w:pStyle w:val="Standard"/>
        <w:ind w:left="6237"/>
        <w:jc w:val="center"/>
        <w:rPr>
          <w:sz w:val="28"/>
        </w:rPr>
      </w:pPr>
      <w:r w:rsidRPr="00065CE2">
        <w:rPr>
          <w:sz w:val="28"/>
        </w:rPr>
        <w:t xml:space="preserve">от </w:t>
      </w:r>
      <w:r w:rsidR="00AC110B">
        <w:rPr>
          <w:sz w:val="28"/>
        </w:rPr>
        <w:t>31.10.</w:t>
      </w:r>
      <w:r>
        <w:rPr>
          <w:sz w:val="28"/>
        </w:rPr>
        <w:t xml:space="preserve">2024 </w:t>
      </w:r>
      <w:r w:rsidRPr="00065CE2">
        <w:rPr>
          <w:sz w:val="28"/>
        </w:rPr>
        <w:t xml:space="preserve"> № </w:t>
      </w:r>
      <w:r w:rsidR="00AC110B">
        <w:rPr>
          <w:sz w:val="28"/>
        </w:rPr>
        <w:t>128</w:t>
      </w:r>
    </w:p>
    <w:p w:rsidR="00DC5B3A" w:rsidRPr="00A074A7" w:rsidRDefault="00DC5B3A">
      <w:pPr>
        <w:widowControl w:val="0"/>
        <w:jc w:val="center"/>
        <w:rPr>
          <w:rFonts w:ascii="Times New Roman" w:hAnsi="Times New Roman"/>
          <w:color w:val="FF0000"/>
        </w:rPr>
      </w:pPr>
    </w:p>
    <w:p w:rsidR="00763D13" w:rsidRPr="0014548D" w:rsidRDefault="00763D13">
      <w:pPr>
        <w:widowControl w:val="0"/>
        <w:jc w:val="center"/>
        <w:rPr>
          <w:rFonts w:ascii="Times New Roman" w:hAnsi="Times New Roman"/>
        </w:rPr>
      </w:pPr>
    </w:p>
    <w:p w:rsidR="00DC5B3A" w:rsidRPr="0014548D" w:rsidRDefault="00A074A7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МУНИЦИПАЛЬНАЯ </w:t>
      </w:r>
      <w:r w:rsidR="00CF5F7C" w:rsidRPr="0014548D">
        <w:rPr>
          <w:rFonts w:ascii="Times New Roman" w:hAnsi="Times New Roman"/>
        </w:rPr>
        <w:t>ПРОГРАММА</w:t>
      </w:r>
    </w:p>
    <w:p w:rsidR="00A074A7" w:rsidRDefault="00A074A7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Краснооктябрьского сельского поселения</w:t>
      </w:r>
    </w:p>
    <w:p w:rsidR="00DC5B3A" w:rsidRPr="0014548D" w:rsidRDefault="00CF5F7C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>«</w:t>
      </w:r>
      <w:r w:rsidR="00A074A7">
        <w:rPr>
          <w:rFonts w:ascii="Times New Roman" w:hAnsi="Times New Roman"/>
        </w:rPr>
        <w:t>Нулевой травматизм</w:t>
      </w:r>
      <w:r w:rsidRPr="0014548D">
        <w:rPr>
          <w:rFonts w:ascii="Times New Roman" w:hAnsi="Times New Roman"/>
        </w:rPr>
        <w:t>»</w:t>
      </w:r>
    </w:p>
    <w:p w:rsidR="00DC5B3A" w:rsidRPr="0014548D" w:rsidRDefault="00DC5B3A">
      <w:pPr>
        <w:widowControl w:val="0"/>
        <w:jc w:val="center"/>
        <w:rPr>
          <w:rFonts w:ascii="Times New Roman" w:hAnsi="Times New Roman"/>
        </w:rPr>
      </w:pPr>
    </w:p>
    <w:p w:rsidR="00DC5B3A" w:rsidRPr="0014548D" w:rsidRDefault="00CF5F7C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 xml:space="preserve">I. Стратегические приоритеты </w:t>
      </w:r>
    </w:p>
    <w:p w:rsidR="00DC5B3A" w:rsidRPr="0014548D" w:rsidRDefault="00A074A7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</w:t>
      </w:r>
      <w:r w:rsidR="00CF5F7C" w:rsidRPr="0014548D">
        <w:rPr>
          <w:rFonts w:ascii="Times New Roman" w:hAnsi="Times New Roman"/>
        </w:rPr>
        <w:t xml:space="preserve"> программы </w:t>
      </w:r>
      <w:r>
        <w:rPr>
          <w:rFonts w:ascii="Times New Roman" w:hAnsi="Times New Roman"/>
        </w:rPr>
        <w:t>Краснооктябрьского сельского поселения</w:t>
      </w:r>
    </w:p>
    <w:p w:rsidR="00DC5B3A" w:rsidRPr="0014548D" w:rsidRDefault="00CF5F7C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>«</w:t>
      </w:r>
      <w:r w:rsidR="00A074A7">
        <w:rPr>
          <w:rFonts w:ascii="Times New Roman" w:hAnsi="Times New Roman"/>
        </w:rPr>
        <w:t>Нулевой травматизм</w:t>
      </w:r>
      <w:r w:rsidRPr="0014548D">
        <w:rPr>
          <w:rFonts w:ascii="Times New Roman" w:hAnsi="Times New Roman"/>
        </w:rPr>
        <w:t>»</w:t>
      </w:r>
    </w:p>
    <w:p w:rsidR="00DC5B3A" w:rsidRPr="0014548D" w:rsidRDefault="00DC5B3A">
      <w:pPr>
        <w:widowControl w:val="0"/>
        <w:jc w:val="center"/>
        <w:rPr>
          <w:rFonts w:ascii="Times New Roman" w:hAnsi="Times New Roman"/>
        </w:rPr>
      </w:pPr>
    </w:p>
    <w:p w:rsidR="00DC5B3A" w:rsidRPr="0014548D" w:rsidRDefault="00CF5F7C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 xml:space="preserve">1. Оценка текущего состояния </w:t>
      </w:r>
    </w:p>
    <w:p w:rsidR="00D8408E" w:rsidRDefault="00CF5F7C" w:rsidP="00D8408E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 xml:space="preserve">сферы реализации </w:t>
      </w:r>
      <w:r w:rsidR="00D8408E">
        <w:rPr>
          <w:rFonts w:ascii="Times New Roman" w:hAnsi="Times New Roman"/>
        </w:rPr>
        <w:t>муниципальной</w:t>
      </w:r>
      <w:r w:rsidR="00D8408E" w:rsidRPr="0014548D">
        <w:rPr>
          <w:rFonts w:ascii="Times New Roman" w:hAnsi="Times New Roman"/>
        </w:rPr>
        <w:t xml:space="preserve"> программы</w:t>
      </w:r>
    </w:p>
    <w:p w:rsidR="00D8408E" w:rsidRPr="0014548D" w:rsidRDefault="00D8408E" w:rsidP="00D8408E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Краснооктябрьского сельского поселения</w:t>
      </w:r>
    </w:p>
    <w:p w:rsidR="00D8408E" w:rsidRPr="0014548D" w:rsidRDefault="00D8408E" w:rsidP="00D8408E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>«</w:t>
      </w:r>
      <w:r>
        <w:rPr>
          <w:rFonts w:ascii="Times New Roman" w:hAnsi="Times New Roman"/>
        </w:rPr>
        <w:t>Нулевой травматизм</w:t>
      </w:r>
      <w:r w:rsidRPr="0014548D">
        <w:rPr>
          <w:rFonts w:ascii="Times New Roman" w:hAnsi="Times New Roman"/>
        </w:rPr>
        <w:t>»</w:t>
      </w:r>
    </w:p>
    <w:p w:rsidR="00DC5B3A" w:rsidRPr="0014548D" w:rsidRDefault="00DC5B3A" w:rsidP="00D8408E">
      <w:pPr>
        <w:widowControl w:val="0"/>
        <w:jc w:val="center"/>
        <w:rPr>
          <w:rFonts w:ascii="Times New Roman" w:hAnsi="Times New Roman"/>
        </w:rPr>
      </w:pPr>
    </w:p>
    <w:p w:rsidR="004020C8" w:rsidRDefault="00CF5F7C" w:rsidP="004020C8">
      <w:pPr>
        <w:widowControl w:val="0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 xml:space="preserve">В </w:t>
      </w:r>
      <w:r w:rsidR="00DF36C1">
        <w:rPr>
          <w:rFonts w:ascii="Times New Roman" w:hAnsi="Times New Roman"/>
        </w:rPr>
        <w:t>2023</w:t>
      </w:r>
      <w:r w:rsidRPr="0014548D">
        <w:rPr>
          <w:rFonts w:ascii="Times New Roman" w:hAnsi="Times New Roman"/>
        </w:rPr>
        <w:t xml:space="preserve"> году в </w:t>
      </w:r>
      <w:r w:rsidR="00DF36C1">
        <w:rPr>
          <w:rFonts w:ascii="Times New Roman" w:hAnsi="Times New Roman"/>
        </w:rPr>
        <w:t xml:space="preserve">Краснооктябрьском сельском поселении </w:t>
      </w:r>
      <w:r w:rsidRPr="0014548D">
        <w:rPr>
          <w:rFonts w:ascii="Times New Roman" w:hAnsi="Times New Roman"/>
        </w:rPr>
        <w:t>рост производственного травматизма</w:t>
      </w:r>
      <w:r w:rsidR="00DF36C1">
        <w:rPr>
          <w:rFonts w:ascii="Times New Roman" w:hAnsi="Times New Roman"/>
        </w:rPr>
        <w:t xml:space="preserve"> не наблюдался</w:t>
      </w:r>
      <w:r w:rsidRPr="0014548D">
        <w:rPr>
          <w:rFonts w:ascii="Times New Roman" w:hAnsi="Times New Roman"/>
        </w:rPr>
        <w:t>. Вместе с тем, итоги 202</w:t>
      </w:r>
      <w:r w:rsidR="00DF36C1">
        <w:rPr>
          <w:rFonts w:ascii="Times New Roman" w:hAnsi="Times New Roman"/>
        </w:rPr>
        <w:t>3</w:t>
      </w:r>
      <w:r w:rsidRPr="0014548D">
        <w:rPr>
          <w:rFonts w:ascii="Times New Roman" w:hAnsi="Times New Roman"/>
        </w:rPr>
        <w:t xml:space="preserve"> года более корректно сравнивать с данными допандемийного периода, когда предприятия работали без учета ограничений. С 2018 года </w:t>
      </w:r>
      <w:r w:rsidR="004020C8">
        <w:rPr>
          <w:rFonts w:ascii="Times New Roman" w:hAnsi="Times New Roman"/>
        </w:rPr>
        <w:t>по</w:t>
      </w:r>
      <w:r w:rsidRPr="0014548D">
        <w:rPr>
          <w:rFonts w:ascii="Times New Roman" w:hAnsi="Times New Roman"/>
        </w:rPr>
        <w:t xml:space="preserve"> Ростовской области наблюдалось ежегодное снижение общег</w:t>
      </w:r>
      <w:r w:rsidR="004020C8">
        <w:rPr>
          <w:rFonts w:ascii="Times New Roman" w:hAnsi="Times New Roman"/>
        </w:rPr>
        <w:t>о производственного травматизма.</w:t>
      </w:r>
    </w:p>
    <w:p w:rsidR="00DC5B3A" w:rsidRDefault="00CF5F7C">
      <w:pPr>
        <w:widowControl w:val="0"/>
        <w:spacing w:line="264" w:lineRule="auto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В целях недопущения производственного травматизма и устранения причин организационного характера, существенно влияющих на показатели тяжелого и смертельного производственного травматизма, основные усилия будут направлены на внедрение культуры безопасного труда.</w:t>
      </w:r>
    </w:p>
    <w:p w:rsidR="00CF4001" w:rsidRPr="00685709" w:rsidRDefault="00CF4001" w:rsidP="00CF4001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AE0623">
        <w:rPr>
          <w:rFonts w:ascii="Times New Roman" w:hAnsi="Times New Roman"/>
          <w:szCs w:val="28"/>
        </w:rPr>
        <w:t xml:space="preserve">рограмма устанавливает </w:t>
      </w:r>
      <w:r>
        <w:rPr>
          <w:rFonts w:ascii="Times New Roman" w:hAnsi="Times New Roman"/>
          <w:szCs w:val="28"/>
        </w:rPr>
        <w:t>о</w:t>
      </w:r>
      <w:r w:rsidRPr="00AE0623">
        <w:rPr>
          <w:rFonts w:ascii="Times New Roman" w:hAnsi="Times New Roman"/>
          <w:szCs w:val="28"/>
        </w:rPr>
        <w:t>бщие организационно-технические ме</w:t>
      </w:r>
      <w:r>
        <w:rPr>
          <w:rFonts w:ascii="Times New Roman" w:hAnsi="Times New Roman"/>
          <w:szCs w:val="28"/>
        </w:rPr>
        <w:t xml:space="preserve">роприятия, </w:t>
      </w:r>
      <w:r w:rsidRPr="00685709">
        <w:rPr>
          <w:rFonts w:ascii="Times New Roman" w:hAnsi="Times New Roman"/>
          <w:szCs w:val="28"/>
        </w:rPr>
        <w:t>направленн</w:t>
      </w:r>
      <w:r>
        <w:rPr>
          <w:rFonts w:ascii="Times New Roman" w:hAnsi="Times New Roman"/>
          <w:szCs w:val="28"/>
        </w:rPr>
        <w:t>ые</w:t>
      </w:r>
      <w:r w:rsidRPr="00685709">
        <w:rPr>
          <w:rFonts w:ascii="Times New Roman" w:hAnsi="Times New Roman"/>
          <w:szCs w:val="28"/>
        </w:rPr>
        <w:t xml:space="preserve"> н</w:t>
      </w:r>
      <w:r>
        <w:rPr>
          <w:rFonts w:ascii="Times New Roman" w:hAnsi="Times New Roman"/>
          <w:szCs w:val="28"/>
        </w:rPr>
        <w:t>а</w:t>
      </w:r>
      <w:r w:rsidRPr="00685709">
        <w:rPr>
          <w:rFonts w:ascii="Times New Roman" w:hAnsi="Times New Roman"/>
          <w:szCs w:val="28"/>
        </w:rPr>
        <w:t xml:space="preserve"> сохране</w:t>
      </w:r>
      <w:r>
        <w:rPr>
          <w:rFonts w:ascii="Times New Roman" w:hAnsi="Times New Roman"/>
          <w:szCs w:val="28"/>
        </w:rPr>
        <w:t>ние</w:t>
      </w:r>
      <w:r w:rsidRPr="00685709">
        <w:rPr>
          <w:rFonts w:ascii="Times New Roman" w:hAnsi="Times New Roman"/>
          <w:szCs w:val="28"/>
        </w:rPr>
        <w:t xml:space="preserve"> жизни и здоровья работников в процессе их трудовой деятельности.</w:t>
      </w:r>
    </w:p>
    <w:p w:rsidR="00425C11" w:rsidRDefault="00425C11" w:rsidP="00425C11">
      <w:pPr>
        <w:spacing w:after="12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Принципы программы:  Приоритет жизни работника и его здоровья</w:t>
      </w:r>
      <w:r w:rsidRPr="003A7BB0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О</w:t>
      </w:r>
      <w:r w:rsidRPr="001D0FB4">
        <w:rPr>
          <w:rFonts w:ascii="Times New Roman" w:hAnsi="Times New Roman"/>
          <w:szCs w:val="28"/>
        </w:rPr>
        <w:t>тветственност</w:t>
      </w:r>
      <w:r>
        <w:rPr>
          <w:rFonts w:ascii="Times New Roman" w:hAnsi="Times New Roman"/>
          <w:szCs w:val="28"/>
        </w:rPr>
        <w:t>ь</w:t>
      </w:r>
      <w:r w:rsidRPr="001D0FB4">
        <w:rPr>
          <w:rFonts w:ascii="Times New Roman" w:hAnsi="Times New Roman"/>
          <w:szCs w:val="28"/>
        </w:rPr>
        <w:t xml:space="preserve"> руководителей и каждого работника за безопас</w:t>
      </w:r>
      <w:r>
        <w:rPr>
          <w:rFonts w:ascii="Times New Roman" w:hAnsi="Times New Roman"/>
          <w:szCs w:val="28"/>
        </w:rPr>
        <w:t>ность и</w:t>
      </w:r>
      <w:r w:rsidRPr="001D0FB4">
        <w:rPr>
          <w:rFonts w:ascii="Times New Roman" w:hAnsi="Times New Roman"/>
          <w:szCs w:val="28"/>
        </w:rPr>
        <w:t xml:space="preserve"> соблюдени</w:t>
      </w:r>
      <w:r>
        <w:rPr>
          <w:rFonts w:ascii="Times New Roman" w:hAnsi="Times New Roman"/>
          <w:szCs w:val="28"/>
        </w:rPr>
        <w:t>е</w:t>
      </w:r>
      <w:r w:rsidRPr="001D0FB4">
        <w:rPr>
          <w:rFonts w:ascii="Times New Roman" w:hAnsi="Times New Roman"/>
          <w:szCs w:val="28"/>
        </w:rPr>
        <w:t xml:space="preserve"> всех обязательных требований охраны труда</w:t>
      </w:r>
      <w:r>
        <w:rPr>
          <w:rFonts w:ascii="Times New Roman" w:hAnsi="Times New Roman"/>
          <w:szCs w:val="28"/>
        </w:rPr>
        <w:t>. В</w:t>
      </w:r>
      <w:r w:rsidRPr="001D0FB4">
        <w:rPr>
          <w:rFonts w:ascii="Times New Roman" w:hAnsi="Times New Roman"/>
          <w:szCs w:val="28"/>
        </w:rPr>
        <w:t>овлечени</w:t>
      </w:r>
      <w:r>
        <w:rPr>
          <w:rFonts w:ascii="Times New Roman" w:hAnsi="Times New Roman"/>
          <w:szCs w:val="28"/>
        </w:rPr>
        <w:t>е</w:t>
      </w:r>
      <w:r w:rsidRPr="001D0FB4">
        <w:rPr>
          <w:rFonts w:ascii="Times New Roman" w:hAnsi="Times New Roman"/>
          <w:szCs w:val="28"/>
        </w:rPr>
        <w:t xml:space="preserve"> работников в обеспечение безопасных условий и охраны труда</w:t>
      </w:r>
      <w:r>
        <w:rPr>
          <w:rFonts w:ascii="Times New Roman" w:hAnsi="Times New Roman"/>
          <w:szCs w:val="28"/>
        </w:rPr>
        <w:t>. О</w:t>
      </w:r>
      <w:r w:rsidRPr="001D0FB4">
        <w:rPr>
          <w:rFonts w:ascii="Times New Roman" w:hAnsi="Times New Roman"/>
          <w:szCs w:val="28"/>
        </w:rPr>
        <w:t>ценк</w:t>
      </w:r>
      <w:r>
        <w:rPr>
          <w:rFonts w:ascii="Times New Roman" w:hAnsi="Times New Roman"/>
          <w:szCs w:val="28"/>
        </w:rPr>
        <w:t>а и управление</w:t>
      </w:r>
      <w:r w:rsidRPr="001D0FB4">
        <w:rPr>
          <w:rFonts w:ascii="Times New Roman" w:hAnsi="Times New Roman"/>
          <w:szCs w:val="28"/>
        </w:rPr>
        <w:t xml:space="preserve"> рисками на производстве, проведени</w:t>
      </w:r>
      <w:r>
        <w:rPr>
          <w:rFonts w:ascii="Times New Roman" w:hAnsi="Times New Roman"/>
          <w:szCs w:val="28"/>
        </w:rPr>
        <w:t>е</w:t>
      </w:r>
      <w:r w:rsidRPr="001D0FB4">
        <w:rPr>
          <w:rFonts w:ascii="Times New Roman" w:hAnsi="Times New Roman"/>
          <w:szCs w:val="28"/>
        </w:rPr>
        <w:t xml:space="preserve"> регулярных аудитов безопасности</w:t>
      </w:r>
      <w:r>
        <w:rPr>
          <w:rFonts w:ascii="Times New Roman" w:hAnsi="Times New Roman"/>
          <w:szCs w:val="28"/>
        </w:rPr>
        <w:t>. Н</w:t>
      </w:r>
      <w:r w:rsidRPr="001D0FB4">
        <w:rPr>
          <w:rFonts w:ascii="Times New Roman" w:hAnsi="Times New Roman"/>
          <w:szCs w:val="28"/>
        </w:rPr>
        <w:t>епрерывно</w:t>
      </w:r>
      <w:r>
        <w:rPr>
          <w:rFonts w:ascii="Times New Roman" w:hAnsi="Times New Roman"/>
          <w:szCs w:val="28"/>
        </w:rPr>
        <w:t>е</w:t>
      </w:r>
      <w:r w:rsidRPr="001D0FB4">
        <w:rPr>
          <w:rFonts w:ascii="Times New Roman" w:hAnsi="Times New Roman"/>
          <w:szCs w:val="28"/>
        </w:rPr>
        <w:t xml:space="preserve"> обучени</w:t>
      </w:r>
      <w:r>
        <w:rPr>
          <w:rFonts w:ascii="Times New Roman" w:hAnsi="Times New Roman"/>
          <w:szCs w:val="28"/>
        </w:rPr>
        <w:t>е</w:t>
      </w:r>
      <w:r w:rsidRPr="001D0FB4">
        <w:rPr>
          <w:rFonts w:ascii="Times New Roman" w:hAnsi="Times New Roman"/>
          <w:szCs w:val="28"/>
        </w:rPr>
        <w:t xml:space="preserve"> и информировани</w:t>
      </w:r>
      <w:r>
        <w:rPr>
          <w:rFonts w:ascii="Times New Roman" w:hAnsi="Times New Roman"/>
          <w:szCs w:val="28"/>
        </w:rPr>
        <w:t>еработников</w:t>
      </w:r>
      <w:r w:rsidRPr="001D0FB4">
        <w:rPr>
          <w:rFonts w:ascii="Times New Roman" w:hAnsi="Times New Roman"/>
          <w:szCs w:val="28"/>
        </w:rPr>
        <w:t xml:space="preserve"> по вопросам охраны труда</w:t>
      </w:r>
      <w:r>
        <w:rPr>
          <w:rFonts w:ascii="Times New Roman" w:hAnsi="Times New Roman"/>
          <w:szCs w:val="28"/>
        </w:rPr>
        <w:t>.</w:t>
      </w:r>
    </w:p>
    <w:p w:rsidR="00425C11" w:rsidRDefault="00425C11" w:rsidP="00425C11">
      <w:pPr>
        <w:rPr>
          <w:rFonts w:ascii="Times New Roman" w:hAnsi="Times New Roman"/>
          <w:szCs w:val="28"/>
        </w:rPr>
      </w:pPr>
    </w:p>
    <w:p w:rsidR="00425C11" w:rsidRDefault="00425C11" w:rsidP="00425C11">
      <w:pPr>
        <w:tabs>
          <w:tab w:val="left" w:pos="4009"/>
        </w:tabs>
        <w:spacing w:after="12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Основные направления муниципальной программы</w:t>
      </w:r>
      <w:r w:rsidR="00937F38">
        <w:rPr>
          <w:rFonts w:ascii="Times New Roman" w:hAnsi="Times New Roman"/>
          <w:szCs w:val="28"/>
        </w:rPr>
        <w:t>.</w:t>
      </w:r>
    </w:p>
    <w:p w:rsidR="00425C11" w:rsidRDefault="00425C11" w:rsidP="00425C11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</w:t>
      </w:r>
      <w:r w:rsidRPr="00AE0623">
        <w:rPr>
          <w:rFonts w:ascii="Times New Roman" w:hAnsi="Times New Roman"/>
          <w:szCs w:val="28"/>
        </w:rPr>
        <w:t>рограммой предусмотрена реализация скоординированных действий пос</w:t>
      </w:r>
      <w:r>
        <w:rPr>
          <w:rFonts w:ascii="Times New Roman" w:hAnsi="Times New Roman"/>
          <w:szCs w:val="28"/>
        </w:rPr>
        <w:t>ледующим основным направлениям</w:t>
      </w:r>
      <w:r w:rsidRPr="00685709">
        <w:rPr>
          <w:rFonts w:ascii="Times New Roman" w:hAnsi="Times New Roman"/>
          <w:szCs w:val="28"/>
        </w:rPr>
        <w:t>:</w:t>
      </w:r>
    </w:p>
    <w:p w:rsidR="00425C11" w:rsidRPr="001B48DC" w:rsidRDefault="00425C11" w:rsidP="00425C11">
      <w:pPr>
        <w:ind w:firstLine="709"/>
        <w:rPr>
          <w:rFonts w:ascii="Times New Roman" w:hAnsi="Times New Roman"/>
          <w:szCs w:val="28"/>
        </w:rPr>
      </w:pPr>
      <w:r w:rsidRPr="001B48DC">
        <w:rPr>
          <w:rFonts w:ascii="Times New Roman" w:hAnsi="Times New Roman"/>
          <w:szCs w:val="28"/>
        </w:rPr>
        <w:t>1. Организация работы ответственного за организацию работы по охране труда.</w:t>
      </w:r>
    </w:p>
    <w:p w:rsidR="00425C11" w:rsidRPr="001B48DC" w:rsidRDefault="00425C11" w:rsidP="00425C11">
      <w:pPr>
        <w:ind w:firstLine="709"/>
        <w:rPr>
          <w:rFonts w:ascii="Times New Roman" w:hAnsi="Times New Roman"/>
          <w:szCs w:val="28"/>
        </w:rPr>
      </w:pPr>
      <w:r w:rsidRPr="001B48DC">
        <w:rPr>
          <w:rFonts w:ascii="Times New Roman" w:hAnsi="Times New Roman"/>
          <w:szCs w:val="28"/>
        </w:rPr>
        <w:t>2. Оборудование (обновление) уголка по охране труда.</w:t>
      </w:r>
    </w:p>
    <w:p w:rsidR="00425C11" w:rsidRPr="001B48DC" w:rsidRDefault="00425C11" w:rsidP="00425C11">
      <w:pPr>
        <w:ind w:firstLine="709"/>
        <w:rPr>
          <w:rFonts w:ascii="Times New Roman" w:hAnsi="Times New Roman"/>
          <w:szCs w:val="28"/>
        </w:rPr>
      </w:pPr>
      <w:r w:rsidRPr="001B48DC">
        <w:rPr>
          <w:rFonts w:ascii="Times New Roman" w:hAnsi="Times New Roman"/>
          <w:szCs w:val="28"/>
        </w:rPr>
        <w:t>3. 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 и ответственного за организацию работы по охране  труда.</w:t>
      </w:r>
    </w:p>
    <w:p w:rsidR="00425C11" w:rsidRPr="001B48DC" w:rsidRDefault="00425C11" w:rsidP="00425C11">
      <w:pPr>
        <w:ind w:firstLine="709"/>
        <w:rPr>
          <w:rFonts w:ascii="Times New Roman" w:hAnsi="Times New Roman"/>
          <w:szCs w:val="28"/>
        </w:rPr>
      </w:pPr>
      <w:r w:rsidRPr="001B48DC">
        <w:rPr>
          <w:rFonts w:ascii="Times New Roman" w:hAnsi="Times New Roman"/>
          <w:szCs w:val="28"/>
        </w:rPr>
        <w:t>4. Обучение по охране труда.</w:t>
      </w:r>
    </w:p>
    <w:p w:rsidR="00425C11" w:rsidRPr="001B48DC" w:rsidRDefault="00425C11" w:rsidP="00425C11">
      <w:pPr>
        <w:ind w:firstLine="709"/>
        <w:rPr>
          <w:rFonts w:ascii="Times New Roman" w:hAnsi="Times New Roman"/>
          <w:szCs w:val="28"/>
        </w:rPr>
      </w:pPr>
      <w:r w:rsidRPr="001B48DC">
        <w:rPr>
          <w:rFonts w:ascii="Times New Roman" w:hAnsi="Times New Roman"/>
          <w:szCs w:val="28"/>
        </w:rPr>
        <w:t>5. Медицинские осмотры (диспансеризация) работников.</w:t>
      </w:r>
    </w:p>
    <w:p w:rsidR="00425C11" w:rsidRPr="001B48DC" w:rsidRDefault="00425C11" w:rsidP="00425C11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Pr="001B48DC">
        <w:rPr>
          <w:rFonts w:ascii="Times New Roman" w:hAnsi="Times New Roman"/>
          <w:szCs w:val="28"/>
        </w:rPr>
        <w:t>. Проведение технических мероприятий, направленных на снижение уровней профессиональных рисков.</w:t>
      </w:r>
    </w:p>
    <w:p w:rsidR="00425C11" w:rsidRPr="001B48DC" w:rsidRDefault="00425C11" w:rsidP="00425C11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Pr="001B48DC">
        <w:rPr>
          <w:rFonts w:ascii="Times New Roman" w:hAnsi="Times New Roman"/>
          <w:szCs w:val="28"/>
        </w:rPr>
        <w:t>. Организация проведения контроля за соблюдением норм охраны труда.</w:t>
      </w:r>
    </w:p>
    <w:p w:rsidR="00DC5B3A" w:rsidRPr="0014548D" w:rsidRDefault="00DC5B3A">
      <w:pPr>
        <w:widowControl w:val="0"/>
        <w:spacing w:line="264" w:lineRule="auto"/>
        <w:ind w:firstLine="709"/>
        <w:rPr>
          <w:rFonts w:ascii="Times New Roman" w:hAnsi="Times New Roman"/>
        </w:rPr>
      </w:pPr>
    </w:p>
    <w:p w:rsidR="00DC5B3A" w:rsidRPr="0014548D" w:rsidRDefault="00CF5F7C">
      <w:pPr>
        <w:widowControl w:val="0"/>
        <w:spacing w:line="264" w:lineRule="auto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 xml:space="preserve">2. Описание приоритетов и целей государственной политики </w:t>
      </w:r>
    </w:p>
    <w:p w:rsidR="00DC5B3A" w:rsidRPr="0014548D" w:rsidRDefault="00CF5F7C">
      <w:pPr>
        <w:widowControl w:val="0"/>
        <w:spacing w:line="264" w:lineRule="auto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>Ростовс</w:t>
      </w:r>
      <w:r w:rsidR="00937F38">
        <w:rPr>
          <w:rFonts w:ascii="Times New Roman" w:hAnsi="Times New Roman"/>
        </w:rPr>
        <w:t xml:space="preserve">кой области в сфере реализации муниципальной </w:t>
      </w:r>
      <w:r w:rsidRPr="0014548D">
        <w:rPr>
          <w:rFonts w:ascii="Times New Roman" w:hAnsi="Times New Roman"/>
        </w:rPr>
        <w:t xml:space="preserve"> программы </w:t>
      </w:r>
    </w:p>
    <w:p w:rsidR="00DC5B3A" w:rsidRPr="0014548D" w:rsidRDefault="00DC5B3A">
      <w:pPr>
        <w:widowControl w:val="0"/>
        <w:spacing w:line="264" w:lineRule="auto"/>
        <w:jc w:val="center"/>
        <w:rPr>
          <w:rFonts w:ascii="Times New Roman" w:hAnsi="Times New Roman"/>
        </w:rPr>
      </w:pPr>
    </w:p>
    <w:p w:rsidR="00DC5B3A" w:rsidRPr="0014548D" w:rsidRDefault="00CF5F7C">
      <w:pPr>
        <w:widowControl w:val="0"/>
        <w:spacing w:line="264" w:lineRule="auto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 xml:space="preserve">Цели формируются исходя из стратегических направлений социально-экономического развития Российской Федерации с учетом основных тенденций развития рынка труда. </w:t>
      </w:r>
    </w:p>
    <w:p w:rsidR="00DC5B3A" w:rsidRPr="0014548D" w:rsidRDefault="00CF5F7C">
      <w:pPr>
        <w:widowControl w:val="0"/>
        <w:spacing w:line="264" w:lineRule="auto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Основой для их формирования являются: указы Президента Российской Федерации: от 09.10.2007 № 1351 «Об утверждении Концепции демографической политики Российской Федерации на период до 2025 года», от 07.05.2018 № 204 «О национальных целях и стратегических задачах развития Российской Федерации до 2024 года», от 31.10.2018 № 622 «О Концепции государственной миграционной политики Российской Федерации на 2019 – 2025 годы»; ежегодные послания Президента Российской Федерации Федеральному Собранию Российской Федерации; Стратегия действий в интересах граждан старшего поколения в Российской Федерации до 2025 года, утвержденная распоряжением Правительства Российской Федерации от 05.02.2016 № 164-р; Стратегия социально-экономического развития Ростовской области на период до 2030 года, утвержденная постановлением Правительства Ростовской области от 26.12.2018 № 864, и иные документы стратегического и отраслевого планирования Российской Федерации.</w:t>
      </w:r>
    </w:p>
    <w:p w:rsidR="00DC5B3A" w:rsidRPr="0014548D" w:rsidRDefault="00CF5F7C">
      <w:pPr>
        <w:widowControl w:val="0"/>
        <w:spacing w:line="264" w:lineRule="auto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 xml:space="preserve">Таким образом, </w:t>
      </w:r>
      <w:r w:rsidR="00E65A6A">
        <w:rPr>
          <w:rFonts w:ascii="Times New Roman" w:hAnsi="Times New Roman"/>
        </w:rPr>
        <w:t>п</w:t>
      </w:r>
      <w:r w:rsidRPr="0014548D">
        <w:rPr>
          <w:rFonts w:ascii="Times New Roman" w:hAnsi="Times New Roman"/>
        </w:rPr>
        <w:t>риоритетом в сфере охраны труда является создание правовых, экономических и институциональных условий, обеспечивающих развитие гибкого, эффективно функционирующего рынка труда, позволяющего преодолеть структурное несоответствие спроса и предложения на рабочую силу, повысить мотивацию к труду и трудовую мобильность.</w:t>
      </w:r>
    </w:p>
    <w:p w:rsidR="00DC5B3A" w:rsidRPr="0014548D" w:rsidRDefault="00CF5F7C" w:rsidP="00223166">
      <w:pPr>
        <w:widowControl w:val="0"/>
        <w:spacing w:line="264" w:lineRule="auto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 xml:space="preserve">С учетом приоритета целью комплекса процессных мероприятий является </w:t>
      </w:r>
      <w:r w:rsidRPr="0014548D">
        <w:rPr>
          <w:rFonts w:ascii="Times New Roman" w:hAnsi="Times New Roman"/>
        </w:rPr>
        <w:lastRenderedPageBreak/>
        <w:t>профилактика производственного травматизма и профессиональной заболеваемости рабо</w:t>
      </w:r>
      <w:r w:rsidR="000C7345">
        <w:rPr>
          <w:rFonts w:ascii="Times New Roman" w:hAnsi="Times New Roman"/>
        </w:rPr>
        <w:t>тников организаций Краснооктябрьского сельского поселения.</w:t>
      </w:r>
    </w:p>
    <w:p w:rsidR="00DC5B3A" w:rsidRPr="0014548D" w:rsidRDefault="00223166">
      <w:pPr>
        <w:widowControl w:val="0"/>
        <w:spacing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Задачи муниципального</w:t>
      </w:r>
      <w:r w:rsidR="00CF5F7C" w:rsidRPr="0014548D">
        <w:rPr>
          <w:rFonts w:ascii="Times New Roman" w:hAnsi="Times New Roman"/>
        </w:rPr>
        <w:t xml:space="preserve"> управления, </w:t>
      </w:r>
    </w:p>
    <w:p w:rsidR="00DC5B3A" w:rsidRPr="0014548D" w:rsidRDefault="00CF5F7C">
      <w:pPr>
        <w:widowControl w:val="0"/>
        <w:spacing w:line="264" w:lineRule="auto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 xml:space="preserve">в сфере реализации </w:t>
      </w:r>
      <w:r w:rsidR="00223166">
        <w:rPr>
          <w:rFonts w:ascii="Times New Roman" w:hAnsi="Times New Roman"/>
        </w:rPr>
        <w:t>муниципальной</w:t>
      </w:r>
      <w:r w:rsidRPr="0014548D">
        <w:rPr>
          <w:rFonts w:ascii="Times New Roman" w:hAnsi="Times New Roman"/>
        </w:rPr>
        <w:t xml:space="preserve"> программы</w:t>
      </w:r>
    </w:p>
    <w:p w:rsidR="00DC5B3A" w:rsidRPr="0014548D" w:rsidRDefault="00DC5B3A">
      <w:pPr>
        <w:widowControl w:val="0"/>
        <w:spacing w:line="264" w:lineRule="auto"/>
        <w:jc w:val="center"/>
        <w:rPr>
          <w:rFonts w:ascii="Times New Roman" w:hAnsi="Times New Roman"/>
        </w:rPr>
      </w:pPr>
    </w:p>
    <w:p w:rsidR="00DC5B3A" w:rsidRPr="0014548D" w:rsidRDefault="00223166">
      <w:pPr>
        <w:widowControl w:val="0"/>
        <w:spacing w:line="264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Цель и задачи муниципальной</w:t>
      </w:r>
      <w:r w:rsidR="00CF5F7C" w:rsidRPr="0014548D">
        <w:rPr>
          <w:rFonts w:ascii="Times New Roman" w:hAnsi="Times New Roman"/>
        </w:rPr>
        <w:t xml:space="preserve"> программы соответствуют целям и задачам государственной программы </w:t>
      </w:r>
      <w:r w:rsidR="00730BB4">
        <w:rPr>
          <w:rFonts w:ascii="Times New Roman" w:hAnsi="Times New Roman"/>
        </w:rPr>
        <w:t>Ростовской области</w:t>
      </w:r>
      <w:r w:rsidR="00CF5F7C" w:rsidRPr="0014548D">
        <w:rPr>
          <w:rFonts w:ascii="Times New Roman" w:hAnsi="Times New Roman"/>
        </w:rPr>
        <w:t xml:space="preserve"> «Содействие занятости населения», утвержденной постановлением Правительства Российской Федерацииот </w:t>
      </w:r>
      <w:r w:rsidR="00B5298C">
        <w:rPr>
          <w:rFonts w:ascii="Times New Roman" w:hAnsi="Times New Roman"/>
        </w:rPr>
        <w:t>17.10.2018</w:t>
      </w:r>
      <w:r w:rsidR="00CF5F7C" w:rsidRPr="0014548D">
        <w:rPr>
          <w:rFonts w:ascii="Times New Roman" w:hAnsi="Times New Roman"/>
        </w:rPr>
        <w:t xml:space="preserve"> № </w:t>
      </w:r>
      <w:r w:rsidR="00B5298C">
        <w:rPr>
          <w:rFonts w:ascii="Times New Roman" w:hAnsi="Times New Roman"/>
        </w:rPr>
        <w:t>644</w:t>
      </w:r>
      <w:r w:rsidR="00CF5F7C" w:rsidRPr="0014548D">
        <w:rPr>
          <w:rFonts w:ascii="Times New Roman" w:hAnsi="Times New Roman"/>
        </w:rPr>
        <w:t>.</w:t>
      </w:r>
    </w:p>
    <w:p w:rsidR="00DC5B3A" w:rsidRPr="0014548D" w:rsidRDefault="00CF5F7C">
      <w:pPr>
        <w:widowControl w:val="0"/>
        <w:spacing w:line="264" w:lineRule="auto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 xml:space="preserve">Кроме этого, одной из задач является создание условий труда, позволяющих сохранить трудоспособность работающего населения на всем протяжении профессиональной карьеры, в том числе: </w:t>
      </w:r>
    </w:p>
    <w:p w:rsidR="00DC5B3A" w:rsidRPr="0014548D" w:rsidRDefault="00CF5F7C">
      <w:pPr>
        <w:widowControl w:val="0"/>
        <w:spacing w:line="264" w:lineRule="auto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</w:r>
    </w:p>
    <w:p w:rsidR="00DC5B3A" w:rsidRPr="0014548D" w:rsidRDefault="00CF5F7C">
      <w:pPr>
        <w:widowControl w:val="0"/>
        <w:spacing w:line="264" w:lineRule="auto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</w:r>
    </w:p>
    <w:p w:rsidR="00DC5B3A" w:rsidRPr="0014548D" w:rsidRDefault="00CF5F7C">
      <w:pPr>
        <w:widowControl w:val="0"/>
        <w:spacing w:line="264" w:lineRule="auto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разработка и реализация мер, направленных на снижение количества рабочих мест с вредными и (или) опасными условиями труда, а также на создание эффективных рабочих мест с безопасными условиями труда.</w:t>
      </w:r>
    </w:p>
    <w:p w:rsidR="00DC5B3A" w:rsidRPr="0014548D" w:rsidRDefault="00CF5F7C">
      <w:pPr>
        <w:widowControl w:val="0"/>
        <w:spacing w:line="264" w:lineRule="auto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Решение указанных задач достигается в рамках реализации мероприятий комплексов процессных мероприятий«</w:t>
      </w:r>
      <w:r w:rsidR="006E3691">
        <w:rPr>
          <w:rFonts w:ascii="Times New Roman" w:hAnsi="Times New Roman"/>
        </w:rPr>
        <w:t>Нулевой травматизм</w:t>
      </w:r>
      <w:r w:rsidRPr="0014548D">
        <w:rPr>
          <w:rFonts w:ascii="Times New Roman" w:hAnsi="Times New Roman"/>
        </w:rPr>
        <w:t>».</w:t>
      </w:r>
    </w:p>
    <w:p w:rsidR="00DC5B3A" w:rsidRPr="0014548D" w:rsidRDefault="00DC5B3A">
      <w:pPr>
        <w:widowControl w:val="0"/>
        <w:ind w:firstLine="709"/>
        <w:rPr>
          <w:rFonts w:ascii="Times New Roman" w:hAnsi="Times New Roman"/>
        </w:rPr>
      </w:pPr>
    </w:p>
    <w:p w:rsidR="00DC5B3A" w:rsidRPr="0014548D" w:rsidRDefault="00DC5B3A">
      <w:pPr>
        <w:sectPr w:rsidR="00DC5B3A" w:rsidRPr="0014548D">
          <w:headerReference w:type="default" r:id="rId9"/>
          <w:pgSz w:w="11906" w:h="16838"/>
          <w:pgMar w:top="1134" w:right="567" w:bottom="1134" w:left="1701" w:header="709" w:footer="624" w:gutter="0"/>
          <w:cols w:space="720"/>
          <w:titlePg/>
        </w:sectPr>
      </w:pPr>
    </w:p>
    <w:p w:rsidR="00704DEE" w:rsidRPr="0014548D" w:rsidRDefault="00704DEE" w:rsidP="00704DEE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lastRenderedPageBreak/>
        <w:t>II. ПАСПОРТ</w:t>
      </w:r>
    </w:p>
    <w:p w:rsidR="00704DEE" w:rsidRPr="0014548D" w:rsidRDefault="001433DC" w:rsidP="00704DEE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</w:t>
      </w:r>
      <w:r w:rsidR="00704DEE" w:rsidRPr="0014548D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Краснооктябрьского сельского поселения </w:t>
      </w:r>
      <w:r w:rsidR="00704DEE" w:rsidRPr="0014548D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Нулевой травматизм</w:t>
      </w:r>
      <w:r w:rsidR="00704DEE" w:rsidRPr="0014548D">
        <w:rPr>
          <w:rFonts w:ascii="Times New Roman" w:hAnsi="Times New Roman"/>
        </w:rPr>
        <w:t>»</w:t>
      </w:r>
    </w:p>
    <w:p w:rsidR="00704DEE" w:rsidRPr="0014548D" w:rsidRDefault="00704DEE" w:rsidP="00704DEE">
      <w:pPr>
        <w:widowControl w:val="0"/>
        <w:jc w:val="center"/>
        <w:rPr>
          <w:rFonts w:ascii="Times New Roman" w:hAnsi="Times New Roman"/>
        </w:rPr>
      </w:pPr>
    </w:p>
    <w:p w:rsidR="00704DEE" w:rsidRPr="0014548D" w:rsidRDefault="00704DEE" w:rsidP="00704DEE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>1. Основные положения</w:t>
      </w:r>
    </w:p>
    <w:p w:rsidR="00704DEE" w:rsidRPr="0014548D" w:rsidRDefault="00704DEE" w:rsidP="00704DEE">
      <w:pPr>
        <w:widowControl w:val="0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Look w:val="04A0"/>
      </w:tblPr>
      <w:tblGrid>
        <w:gridCol w:w="684"/>
        <w:gridCol w:w="4889"/>
        <w:gridCol w:w="431"/>
        <w:gridCol w:w="8782"/>
      </w:tblGrid>
      <w:tr w:rsidR="00A04D97" w:rsidRPr="0014548D" w:rsidTr="00A04D97">
        <w:tc>
          <w:tcPr>
            <w:tcW w:w="674" w:type="dxa"/>
            <w:shd w:val="clear" w:color="auto" w:fill="auto"/>
          </w:tcPr>
          <w:p w:rsidR="00A04D97" w:rsidRPr="0014548D" w:rsidRDefault="00A04D97" w:rsidP="005603AA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1.1.</w:t>
            </w:r>
          </w:p>
        </w:tc>
        <w:tc>
          <w:tcPr>
            <w:tcW w:w="4817" w:type="dxa"/>
          </w:tcPr>
          <w:p w:rsidR="00A04D97" w:rsidRPr="0014548D" w:rsidRDefault="00544B34" w:rsidP="00544B34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Куратор муниципальной </w:t>
            </w:r>
            <w:r w:rsidR="00A04D97" w:rsidRPr="0014548D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425" w:type="dxa"/>
          </w:tcPr>
          <w:p w:rsidR="00A04D97" w:rsidRPr="0014548D" w:rsidRDefault="00A04D97" w:rsidP="0049063D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  <w:tc>
          <w:tcPr>
            <w:tcW w:w="8653" w:type="dxa"/>
            <w:shd w:val="clear" w:color="auto" w:fill="auto"/>
          </w:tcPr>
          <w:p w:rsidR="00A04D97" w:rsidRPr="0014548D" w:rsidRDefault="00D94A31" w:rsidP="0049063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  <w:r w:rsidR="003D203E">
              <w:rPr>
                <w:rFonts w:ascii="Times New Roman" w:hAnsi="Times New Roman"/>
              </w:rPr>
              <w:t xml:space="preserve"> Краснооктябрьского сельского поселения</w:t>
            </w:r>
            <w:r>
              <w:rPr>
                <w:rFonts w:ascii="Times New Roman" w:hAnsi="Times New Roman"/>
              </w:rPr>
              <w:t xml:space="preserve"> Курица Ольга Ивановна</w:t>
            </w:r>
          </w:p>
        </w:tc>
      </w:tr>
      <w:tr w:rsidR="00A04D97" w:rsidRPr="0014548D" w:rsidTr="00A04D97">
        <w:tc>
          <w:tcPr>
            <w:tcW w:w="674" w:type="dxa"/>
            <w:shd w:val="clear" w:color="auto" w:fill="auto"/>
          </w:tcPr>
          <w:p w:rsidR="00A04D97" w:rsidRPr="0014548D" w:rsidRDefault="00A04D97" w:rsidP="005603AA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1.2.</w:t>
            </w:r>
          </w:p>
        </w:tc>
        <w:tc>
          <w:tcPr>
            <w:tcW w:w="4817" w:type="dxa"/>
          </w:tcPr>
          <w:p w:rsidR="00A04D97" w:rsidRPr="0014548D" w:rsidRDefault="00A04D97" w:rsidP="00544B34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Ответственный исполнитель </w:t>
            </w:r>
            <w:r w:rsidR="00544B34">
              <w:rPr>
                <w:rFonts w:ascii="Times New Roman" w:hAnsi="Times New Roman"/>
              </w:rPr>
              <w:t xml:space="preserve">муниципальной </w:t>
            </w:r>
            <w:r w:rsidRPr="0014548D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425" w:type="dxa"/>
          </w:tcPr>
          <w:p w:rsidR="00A04D97" w:rsidRPr="0014548D" w:rsidRDefault="00A04D97" w:rsidP="0049063D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  <w:tc>
          <w:tcPr>
            <w:tcW w:w="8653" w:type="dxa"/>
            <w:shd w:val="clear" w:color="auto" w:fill="auto"/>
          </w:tcPr>
          <w:p w:rsidR="00A04D97" w:rsidRPr="0014548D" w:rsidRDefault="003D203E" w:rsidP="003E528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профилактике коррупционных и иных правонарушений и кадровой работе</w:t>
            </w:r>
            <w:r w:rsidR="00D94A31">
              <w:rPr>
                <w:rFonts w:ascii="Times New Roman" w:hAnsi="Times New Roman"/>
              </w:rPr>
              <w:t xml:space="preserve"> Администрации Краснооктябрьского сельского поселения </w:t>
            </w:r>
            <w:r w:rsidR="003E5283">
              <w:rPr>
                <w:rFonts w:ascii="Times New Roman" w:hAnsi="Times New Roman"/>
              </w:rPr>
              <w:t>Сметанина Ольга Владимировна</w:t>
            </w:r>
          </w:p>
        </w:tc>
      </w:tr>
      <w:tr w:rsidR="00A04D97" w:rsidRPr="0014548D" w:rsidTr="00A04D97">
        <w:tc>
          <w:tcPr>
            <w:tcW w:w="674" w:type="dxa"/>
            <w:shd w:val="clear" w:color="auto" w:fill="auto"/>
          </w:tcPr>
          <w:p w:rsidR="00A04D97" w:rsidRPr="0014548D" w:rsidRDefault="00A04D97" w:rsidP="005603AA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1.3.</w:t>
            </w:r>
          </w:p>
        </w:tc>
        <w:tc>
          <w:tcPr>
            <w:tcW w:w="4817" w:type="dxa"/>
          </w:tcPr>
          <w:p w:rsidR="00A04D97" w:rsidRPr="0014548D" w:rsidRDefault="00544B34" w:rsidP="00A22DF1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реализации муниципальной </w:t>
            </w:r>
            <w:r w:rsidR="00A04D97" w:rsidRPr="0014548D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425" w:type="dxa"/>
          </w:tcPr>
          <w:p w:rsidR="00A04D97" w:rsidRPr="0014548D" w:rsidRDefault="00A04D97" w:rsidP="0049063D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  <w:tc>
          <w:tcPr>
            <w:tcW w:w="8653" w:type="dxa"/>
            <w:shd w:val="clear" w:color="auto" w:fill="auto"/>
          </w:tcPr>
          <w:p w:rsidR="00A04D97" w:rsidRPr="0014548D" w:rsidRDefault="00A04D97" w:rsidP="0049063D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этап I: 2019 – 202</w:t>
            </w:r>
            <w:r w:rsidR="0053106F">
              <w:rPr>
                <w:rFonts w:ascii="Times New Roman" w:hAnsi="Times New Roman"/>
              </w:rPr>
              <w:t>4</w:t>
            </w:r>
            <w:r w:rsidRPr="0014548D">
              <w:rPr>
                <w:rFonts w:ascii="Times New Roman" w:hAnsi="Times New Roman"/>
              </w:rPr>
              <w:t xml:space="preserve"> год;</w:t>
            </w:r>
          </w:p>
          <w:p w:rsidR="00A04D97" w:rsidRPr="0014548D" w:rsidRDefault="00A04D97" w:rsidP="0053106F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этап II: 202</w:t>
            </w:r>
            <w:r w:rsidR="0053106F">
              <w:rPr>
                <w:rFonts w:ascii="Times New Roman" w:hAnsi="Times New Roman"/>
              </w:rPr>
              <w:t>5</w:t>
            </w:r>
            <w:r w:rsidRPr="0014548D">
              <w:rPr>
                <w:rFonts w:ascii="Times New Roman" w:hAnsi="Times New Roman"/>
              </w:rPr>
              <w:t xml:space="preserve"> – 2030 год</w:t>
            </w:r>
          </w:p>
        </w:tc>
      </w:tr>
      <w:tr w:rsidR="00A04D97" w:rsidRPr="0014548D" w:rsidTr="00A04D97">
        <w:trPr>
          <w:trHeight w:val="1549"/>
        </w:trPr>
        <w:tc>
          <w:tcPr>
            <w:tcW w:w="674" w:type="dxa"/>
            <w:shd w:val="clear" w:color="auto" w:fill="auto"/>
          </w:tcPr>
          <w:p w:rsidR="00A04D97" w:rsidRPr="0014548D" w:rsidRDefault="00A04D97" w:rsidP="005603AA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1.4.</w:t>
            </w:r>
          </w:p>
        </w:tc>
        <w:tc>
          <w:tcPr>
            <w:tcW w:w="4817" w:type="dxa"/>
          </w:tcPr>
          <w:p w:rsidR="00A04D97" w:rsidRPr="0014548D" w:rsidRDefault="00A04D97" w:rsidP="00A22DF1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Цели </w:t>
            </w:r>
            <w:r w:rsidR="00544B34">
              <w:rPr>
                <w:rFonts w:ascii="Times New Roman" w:hAnsi="Times New Roman"/>
              </w:rPr>
              <w:t>муниципальной</w:t>
            </w:r>
            <w:r w:rsidRPr="0014548D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425" w:type="dxa"/>
          </w:tcPr>
          <w:p w:rsidR="00A04D97" w:rsidRPr="0014548D" w:rsidRDefault="00A04D97" w:rsidP="0049063D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  <w:tc>
          <w:tcPr>
            <w:tcW w:w="8653" w:type="dxa"/>
            <w:shd w:val="clear" w:color="auto" w:fill="auto"/>
          </w:tcPr>
          <w:p w:rsidR="00A04D97" w:rsidRPr="0014548D" w:rsidRDefault="00A04D97" w:rsidP="0049063D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непревышение к 2030 году значения уровня регистрируемой безработицы более 1 процента;</w:t>
            </w:r>
          </w:p>
          <w:p w:rsidR="00A04D97" w:rsidRPr="0014548D" w:rsidRDefault="00A04D97" w:rsidP="0049063D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формирование безопасных условий труда, обеспеченных достижением доли организаций, охваченных программой «Н</w:t>
            </w:r>
            <w:r w:rsidR="000C3E90">
              <w:rPr>
                <w:rFonts w:ascii="Times New Roman" w:hAnsi="Times New Roman"/>
              </w:rPr>
              <w:t>улевой травматизм», в размере 100</w:t>
            </w:r>
            <w:r w:rsidRPr="0014548D">
              <w:rPr>
                <w:rFonts w:ascii="Times New Roman" w:hAnsi="Times New Roman"/>
              </w:rPr>
              <w:t xml:space="preserve"> процентов к 2030 году</w:t>
            </w:r>
          </w:p>
        </w:tc>
      </w:tr>
      <w:tr w:rsidR="00A04D97" w:rsidRPr="0014548D" w:rsidTr="00A04D97">
        <w:tc>
          <w:tcPr>
            <w:tcW w:w="674" w:type="dxa"/>
            <w:shd w:val="clear" w:color="auto" w:fill="auto"/>
          </w:tcPr>
          <w:p w:rsidR="00A04D97" w:rsidRPr="0014548D" w:rsidRDefault="00A04D97" w:rsidP="005603AA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1.5.</w:t>
            </w:r>
          </w:p>
        </w:tc>
        <w:tc>
          <w:tcPr>
            <w:tcW w:w="4817" w:type="dxa"/>
          </w:tcPr>
          <w:p w:rsidR="00A04D97" w:rsidRPr="0014548D" w:rsidRDefault="00A04D97" w:rsidP="00A22DF1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Параметры финансового обеспечения </w:t>
            </w:r>
            <w:r w:rsidR="00544B34">
              <w:rPr>
                <w:rFonts w:ascii="Times New Roman" w:hAnsi="Times New Roman"/>
              </w:rPr>
              <w:t>муниципальной</w:t>
            </w:r>
            <w:r w:rsidRPr="0014548D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425" w:type="dxa"/>
          </w:tcPr>
          <w:p w:rsidR="00A04D97" w:rsidRPr="0014548D" w:rsidRDefault="00A04D97" w:rsidP="0049063D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  <w:tc>
          <w:tcPr>
            <w:tcW w:w="8653" w:type="dxa"/>
            <w:shd w:val="clear" w:color="auto" w:fill="auto"/>
          </w:tcPr>
          <w:p w:rsidR="00A04D97" w:rsidRPr="00BD3B39" w:rsidRDefault="003E5283" w:rsidP="0049063D">
            <w:pPr>
              <w:widowControl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144,8</w:t>
            </w:r>
            <w:r w:rsidR="00A04D97" w:rsidRPr="00BD3B39">
              <w:rPr>
                <w:rFonts w:ascii="Times New Roman" w:hAnsi="Times New Roman"/>
                <w:color w:val="FF0000"/>
              </w:rPr>
              <w:t xml:space="preserve"> тыс. рублей:</w:t>
            </w:r>
          </w:p>
          <w:p w:rsidR="00A04D97" w:rsidRPr="0014548D" w:rsidRDefault="00A04D97" w:rsidP="0049063D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этап I – </w:t>
            </w:r>
            <w:r w:rsidR="003E5283">
              <w:rPr>
                <w:rFonts w:ascii="Times New Roman" w:hAnsi="Times New Roman"/>
              </w:rPr>
              <w:t>108,5</w:t>
            </w:r>
            <w:r w:rsidRPr="0014548D">
              <w:rPr>
                <w:rFonts w:ascii="Times New Roman" w:hAnsi="Times New Roman"/>
              </w:rPr>
              <w:t xml:space="preserve"> тыс. рублей;</w:t>
            </w:r>
          </w:p>
          <w:p w:rsidR="00A04D97" w:rsidRPr="0014548D" w:rsidRDefault="00A04D97" w:rsidP="0062474C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этап II – </w:t>
            </w:r>
            <w:r w:rsidR="0062474C">
              <w:rPr>
                <w:rFonts w:ascii="Times New Roman" w:hAnsi="Times New Roman"/>
              </w:rPr>
              <w:t>40,8</w:t>
            </w:r>
            <w:r w:rsidRPr="0014548D"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A04D97" w:rsidRPr="007B54F6" w:rsidTr="00A04D97">
        <w:tc>
          <w:tcPr>
            <w:tcW w:w="674" w:type="dxa"/>
            <w:shd w:val="clear" w:color="auto" w:fill="auto"/>
          </w:tcPr>
          <w:p w:rsidR="00A04D97" w:rsidRPr="007B54F6" w:rsidRDefault="00A04D97" w:rsidP="005603AA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  <w:r w:rsidRPr="007B54F6">
              <w:rPr>
                <w:rFonts w:ascii="Times New Roman" w:hAnsi="Times New Roman"/>
                <w:color w:val="auto"/>
              </w:rPr>
              <w:t>1.6.</w:t>
            </w:r>
          </w:p>
        </w:tc>
        <w:tc>
          <w:tcPr>
            <w:tcW w:w="4817" w:type="dxa"/>
          </w:tcPr>
          <w:p w:rsidR="00A04D97" w:rsidRPr="007B54F6" w:rsidRDefault="00A04D97" w:rsidP="003E5283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  <w:r w:rsidRPr="007B54F6">
              <w:rPr>
                <w:rFonts w:ascii="Times New Roman" w:hAnsi="Times New Roman"/>
                <w:color w:val="auto"/>
              </w:rPr>
              <w:t xml:space="preserve">Связь с государственными программами </w:t>
            </w:r>
            <w:r w:rsidR="00544B34" w:rsidRPr="007B54F6">
              <w:rPr>
                <w:rFonts w:ascii="Times New Roman" w:hAnsi="Times New Roman"/>
                <w:color w:val="auto"/>
              </w:rPr>
              <w:t>Ростовской области</w:t>
            </w:r>
          </w:p>
        </w:tc>
        <w:tc>
          <w:tcPr>
            <w:tcW w:w="425" w:type="dxa"/>
          </w:tcPr>
          <w:p w:rsidR="00A04D97" w:rsidRPr="007B54F6" w:rsidRDefault="00A04D97" w:rsidP="0049063D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  <w:r w:rsidRPr="007B54F6">
              <w:rPr>
                <w:rFonts w:ascii="Times New Roman" w:hAnsi="Times New Roman"/>
                <w:color w:val="auto"/>
              </w:rPr>
              <w:t>–</w:t>
            </w:r>
          </w:p>
        </w:tc>
        <w:tc>
          <w:tcPr>
            <w:tcW w:w="8653" w:type="dxa"/>
            <w:shd w:val="clear" w:color="auto" w:fill="auto"/>
          </w:tcPr>
          <w:p w:rsidR="00A04D97" w:rsidRPr="007B54F6" w:rsidRDefault="00A04D97" w:rsidP="0049063D">
            <w:pPr>
              <w:widowControl w:val="0"/>
              <w:rPr>
                <w:rFonts w:ascii="Times New Roman" w:hAnsi="Times New Roman"/>
                <w:color w:val="auto"/>
              </w:rPr>
            </w:pPr>
            <w:r w:rsidRPr="007B54F6">
              <w:rPr>
                <w:rFonts w:ascii="Times New Roman" w:hAnsi="Times New Roman"/>
                <w:color w:val="auto"/>
              </w:rPr>
              <w:t>национальные цели: сохранение населения, здоровье и благополучие людей;</w:t>
            </w:r>
          </w:p>
          <w:p w:rsidR="00A04D97" w:rsidRDefault="00A04D97" w:rsidP="00B13849">
            <w:pPr>
              <w:widowControl w:val="0"/>
              <w:rPr>
                <w:rFonts w:ascii="Times New Roman" w:hAnsi="Times New Roman"/>
                <w:color w:val="auto"/>
              </w:rPr>
            </w:pPr>
            <w:r w:rsidRPr="007B54F6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="00807848" w:rsidRPr="007B54F6">
              <w:rPr>
                <w:rFonts w:ascii="Times New Roman" w:hAnsi="Times New Roman"/>
                <w:color w:val="auto"/>
              </w:rPr>
              <w:t>Ростовской области</w:t>
            </w:r>
            <w:r w:rsidRPr="007B54F6">
              <w:rPr>
                <w:rFonts w:ascii="Times New Roman" w:hAnsi="Times New Roman"/>
                <w:color w:val="auto"/>
              </w:rPr>
              <w:t xml:space="preserve"> «Содействие занятости населения», утвержденная постановлением Правительства </w:t>
            </w:r>
            <w:r w:rsidR="00B13849" w:rsidRPr="007B54F6">
              <w:rPr>
                <w:rFonts w:ascii="Times New Roman" w:hAnsi="Times New Roman"/>
                <w:color w:val="auto"/>
              </w:rPr>
              <w:t xml:space="preserve">Ростовской области </w:t>
            </w:r>
            <w:r w:rsidRPr="007B54F6">
              <w:rPr>
                <w:rFonts w:ascii="Times New Roman" w:hAnsi="Times New Roman"/>
                <w:color w:val="auto"/>
              </w:rPr>
              <w:t xml:space="preserve"> от </w:t>
            </w:r>
            <w:r w:rsidR="00B13849" w:rsidRPr="007B54F6">
              <w:rPr>
                <w:rFonts w:ascii="Times New Roman" w:hAnsi="Times New Roman"/>
                <w:color w:val="auto"/>
              </w:rPr>
              <w:t>17.10.2018</w:t>
            </w:r>
            <w:r w:rsidRPr="007B54F6">
              <w:rPr>
                <w:rFonts w:ascii="Times New Roman" w:hAnsi="Times New Roman"/>
                <w:color w:val="auto"/>
              </w:rPr>
              <w:t xml:space="preserve"> № </w:t>
            </w:r>
            <w:r w:rsidR="00B13849" w:rsidRPr="007B54F6">
              <w:rPr>
                <w:rFonts w:ascii="Times New Roman" w:hAnsi="Times New Roman"/>
                <w:color w:val="auto"/>
              </w:rPr>
              <w:t>644</w:t>
            </w:r>
          </w:p>
          <w:p w:rsidR="00F743B2" w:rsidRPr="00F743B2" w:rsidRDefault="00F743B2" w:rsidP="00B13849">
            <w:pPr>
              <w:widowControl w:val="0"/>
              <w:rPr>
                <w:rFonts w:ascii="Times New Roman" w:hAnsi="Times New Roman"/>
                <w:color w:val="FF0000"/>
              </w:rPr>
            </w:pPr>
          </w:p>
        </w:tc>
      </w:tr>
    </w:tbl>
    <w:p w:rsidR="00704DEE" w:rsidRPr="007B54F6" w:rsidRDefault="00704DEE" w:rsidP="00704DEE">
      <w:pPr>
        <w:widowControl w:val="0"/>
        <w:jc w:val="center"/>
        <w:rPr>
          <w:rFonts w:ascii="Times New Roman" w:hAnsi="Times New Roman"/>
          <w:color w:val="auto"/>
        </w:rPr>
      </w:pPr>
    </w:p>
    <w:p w:rsidR="002D3605" w:rsidRDefault="002D3605" w:rsidP="00704DEE"/>
    <w:p w:rsidR="002D3605" w:rsidRPr="002D3605" w:rsidRDefault="002D3605" w:rsidP="002D3605"/>
    <w:p w:rsidR="002D3605" w:rsidRPr="002D3605" w:rsidRDefault="002D3605" w:rsidP="002D3605"/>
    <w:p w:rsidR="002D3605" w:rsidRDefault="002D3605" w:rsidP="002D3605">
      <w:pPr>
        <w:tabs>
          <w:tab w:val="left" w:pos="8398"/>
        </w:tabs>
      </w:pPr>
      <w:r>
        <w:tab/>
      </w:r>
    </w:p>
    <w:p w:rsidR="002D3605" w:rsidRDefault="002D3605" w:rsidP="002D3605"/>
    <w:p w:rsidR="00704DEE" w:rsidRPr="002D3605" w:rsidRDefault="00704DEE" w:rsidP="002D3605">
      <w:pPr>
        <w:sectPr w:rsidR="00704DEE" w:rsidRPr="002D3605">
          <w:headerReference w:type="default" r:id="rId10"/>
          <w:footerReference w:type="default" r:id="rId11"/>
          <w:pgSz w:w="16838" w:h="11906" w:orient="landscape"/>
          <w:pgMar w:top="1701" w:right="1134" w:bottom="567" w:left="1134" w:header="709" w:footer="624" w:gutter="0"/>
          <w:cols w:space="720"/>
        </w:sectPr>
      </w:pPr>
    </w:p>
    <w:p w:rsidR="00704DEE" w:rsidRPr="0014548D" w:rsidRDefault="00704DEE" w:rsidP="00704DEE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lastRenderedPageBreak/>
        <w:t>2. Показатели государственной программы</w:t>
      </w:r>
    </w:p>
    <w:p w:rsidR="00704DEE" w:rsidRPr="0014548D" w:rsidRDefault="00704DEE" w:rsidP="00704DEE">
      <w:pPr>
        <w:widowControl w:val="0"/>
        <w:jc w:val="center"/>
        <w:rPr>
          <w:rFonts w:ascii="Times New Roman" w:hAnsi="Times New Roman"/>
        </w:rPr>
      </w:pPr>
    </w:p>
    <w:tbl>
      <w:tblPr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8"/>
        <w:gridCol w:w="2255"/>
        <w:gridCol w:w="1128"/>
        <w:gridCol w:w="1270"/>
        <w:gridCol w:w="1270"/>
        <w:gridCol w:w="1270"/>
        <w:gridCol w:w="1129"/>
        <w:gridCol w:w="845"/>
        <w:gridCol w:w="987"/>
        <w:gridCol w:w="988"/>
        <w:gridCol w:w="987"/>
        <w:gridCol w:w="989"/>
        <w:gridCol w:w="2538"/>
        <w:gridCol w:w="1973"/>
        <w:gridCol w:w="1692"/>
        <w:gridCol w:w="1477"/>
      </w:tblGrid>
      <w:tr w:rsidR="00704DEE" w:rsidRPr="0014548D" w:rsidTr="00A22DF1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Признак возраста-ния / убы-вания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Вид показа-теля</w:t>
            </w:r>
          </w:p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3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Значения </w:t>
            </w:r>
          </w:p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показателей 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Документ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Ответственный за достижение показателя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Связь </w:t>
            </w:r>
          </w:p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с показателями национальных целей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 w:rsidR="00704DEE" w:rsidRPr="0014548D" w:rsidTr="00A22DF1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/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/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/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/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/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53106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20</w:t>
            </w:r>
            <w:r w:rsidR="0053106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53106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20</w:t>
            </w:r>
            <w:r w:rsidR="0053106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53106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20</w:t>
            </w:r>
            <w:r w:rsidR="0053106F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/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/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/>
        </w:tc>
      </w:tr>
    </w:tbl>
    <w:p w:rsidR="00704DEE" w:rsidRPr="0014548D" w:rsidRDefault="00704DEE" w:rsidP="00704DEE">
      <w:pPr>
        <w:rPr>
          <w:rFonts w:ascii="Times New Roman" w:hAnsi="Times New Roman"/>
          <w:sz w:val="2"/>
        </w:rPr>
      </w:pPr>
    </w:p>
    <w:tbl>
      <w:tblPr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8"/>
        <w:gridCol w:w="2255"/>
        <w:gridCol w:w="1128"/>
        <w:gridCol w:w="1270"/>
        <w:gridCol w:w="1270"/>
        <w:gridCol w:w="1270"/>
        <w:gridCol w:w="1129"/>
        <w:gridCol w:w="845"/>
        <w:gridCol w:w="987"/>
        <w:gridCol w:w="988"/>
        <w:gridCol w:w="987"/>
        <w:gridCol w:w="987"/>
        <w:gridCol w:w="2538"/>
        <w:gridCol w:w="1973"/>
        <w:gridCol w:w="1692"/>
        <w:gridCol w:w="1477"/>
      </w:tblGrid>
      <w:tr w:rsidR="00704DEE" w:rsidRPr="0014548D" w:rsidTr="00A22DF1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16</w:t>
            </w:r>
          </w:p>
        </w:tc>
      </w:tr>
      <w:tr w:rsidR="00704DEE" w:rsidRPr="0014548D" w:rsidTr="00A22DF1">
        <w:trPr>
          <w:trHeight w:val="200"/>
        </w:trPr>
        <w:tc>
          <w:tcPr>
            <w:tcW w:w="214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A9423F" w:rsidP="00A22DF1">
            <w:pPr>
              <w:widowControl w:val="0"/>
              <w:tabs>
                <w:tab w:val="left" w:pos="831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04DEE" w:rsidRPr="0014548D">
              <w:rPr>
                <w:rFonts w:ascii="Times New Roman" w:hAnsi="Times New Roman"/>
                <w:sz w:val="24"/>
              </w:rPr>
              <w:t xml:space="preserve">. Цель государственной программы «Формирование безопасных условий труда, обеспеченных </w:t>
            </w:r>
          </w:p>
          <w:p w:rsidR="00704DEE" w:rsidRPr="0014548D" w:rsidRDefault="00704DEE" w:rsidP="00A22DF1">
            <w:pPr>
              <w:widowControl w:val="0"/>
              <w:tabs>
                <w:tab w:val="left" w:pos="8314"/>
              </w:tabs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достижением доли организаций, охваченных программой «Нулевой травматизм» в размере 92 процентов к 2030 году»</w:t>
            </w:r>
          </w:p>
        </w:tc>
      </w:tr>
      <w:tr w:rsidR="00704DEE" w:rsidRPr="0014548D" w:rsidTr="00A22DF1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8973CA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04DEE" w:rsidRPr="0014548D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Доля организаций, охваченных программой «Нулевой травматизм»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A9423F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704DEE" w:rsidRPr="0014548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возраста-ние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ведомст-венный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88,10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1109A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202</w:t>
            </w:r>
            <w:r w:rsidR="001109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86,00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87,00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88,00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EF7313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8973CA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8973CA">
              <w:rPr>
                <w:rFonts w:ascii="Times New Roman" w:hAnsi="Times New Roman"/>
                <w:sz w:val="24"/>
              </w:rPr>
              <w:t>Администрации Краснооктябрьского сельского поселения</w:t>
            </w:r>
            <w:r w:rsidRPr="0014548D">
              <w:rPr>
                <w:rFonts w:ascii="Times New Roman" w:hAnsi="Times New Roman"/>
                <w:sz w:val="24"/>
              </w:rPr>
              <w:t xml:space="preserve"> от </w:t>
            </w:r>
            <w:r w:rsidR="00A9423F">
              <w:rPr>
                <w:rFonts w:ascii="Times New Roman" w:hAnsi="Times New Roman"/>
                <w:sz w:val="24"/>
              </w:rPr>
              <w:t>30.07.2024</w:t>
            </w:r>
            <w:r w:rsidRPr="0014548D">
              <w:rPr>
                <w:rFonts w:ascii="Times New Roman" w:hAnsi="Times New Roman"/>
                <w:sz w:val="24"/>
              </w:rPr>
              <w:t xml:space="preserve"> № </w:t>
            </w:r>
            <w:r w:rsidR="00A9423F">
              <w:rPr>
                <w:rFonts w:ascii="Times New Roman" w:hAnsi="Times New Roman"/>
                <w:sz w:val="24"/>
              </w:rPr>
              <w:t>91</w:t>
            </w:r>
            <w:r w:rsidRPr="0014548D">
              <w:rPr>
                <w:rFonts w:ascii="Times New Roman" w:hAnsi="Times New Roman"/>
                <w:sz w:val="24"/>
              </w:rPr>
              <w:t xml:space="preserve"> «Об утверждении Стратегии социально-экономического развития </w:t>
            </w:r>
            <w:r w:rsidR="00114BFC">
              <w:rPr>
                <w:rFonts w:ascii="Times New Roman" w:hAnsi="Times New Roman"/>
                <w:sz w:val="24"/>
              </w:rPr>
              <w:t xml:space="preserve">Краснооктябрьского сельского поселения </w:t>
            </w:r>
            <w:r w:rsidRPr="0014548D">
              <w:rPr>
                <w:rFonts w:ascii="Times New Roman" w:hAnsi="Times New Roman"/>
                <w:sz w:val="24"/>
              </w:rPr>
              <w:t xml:space="preserve"> на период до 2030 года»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114BFC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Краснооктябрьского сельского поселения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704DEE" w:rsidRPr="0014548D" w:rsidRDefault="00704DEE" w:rsidP="00704DEE">
      <w:pPr>
        <w:widowControl w:val="0"/>
        <w:ind w:firstLine="709"/>
        <w:rPr>
          <w:rFonts w:ascii="Times New Roman" w:hAnsi="Times New Roman"/>
        </w:rPr>
      </w:pPr>
    </w:p>
    <w:p w:rsidR="00704DEE" w:rsidRPr="0014548D" w:rsidRDefault="00704DEE" w:rsidP="00704DEE"/>
    <w:p w:rsidR="00704DEE" w:rsidRPr="0014548D" w:rsidRDefault="00704DEE" w:rsidP="00704DEE"/>
    <w:p w:rsidR="00704DEE" w:rsidRPr="0014548D" w:rsidRDefault="00704DEE" w:rsidP="00704DEE">
      <w:pPr>
        <w:sectPr w:rsidR="00704DEE" w:rsidRPr="0014548D">
          <w:headerReference w:type="default" r:id="rId12"/>
          <w:footerReference w:type="default" r:id="rId13"/>
          <w:pgSz w:w="23814" w:h="16840" w:orient="landscape"/>
          <w:pgMar w:top="1701" w:right="1134" w:bottom="567" w:left="1134" w:header="709" w:footer="624" w:gutter="0"/>
          <w:cols w:space="720"/>
        </w:sectPr>
      </w:pPr>
    </w:p>
    <w:p w:rsidR="00704DEE" w:rsidRPr="0014548D" w:rsidRDefault="00704DEE" w:rsidP="00704DEE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lastRenderedPageBreak/>
        <w:t xml:space="preserve">3. Перечень </w:t>
      </w:r>
    </w:p>
    <w:p w:rsidR="00704DEE" w:rsidRPr="0014548D" w:rsidRDefault="00704DEE" w:rsidP="00704DEE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 xml:space="preserve">структурных элементов </w:t>
      </w:r>
      <w:r w:rsidR="005207E6">
        <w:rPr>
          <w:rFonts w:ascii="Times New Roman" w:hAnsi="Times New Roman"/>
        </w:rPr>
        <w:t>муниципальной</w:t>
      </w:r>
      <w:r w:rsidRPr="0014548D">
        <w:rPr>
          <w:rFonts w:ascii="Times New Roman" w:hAnsi="Times New Roman"/>
        </w:rPr>
        <w:t xml:space="preserve"> программы </w:t>
      </w:r>
    </w:p>
    <w:p w:rsidR="00704DEE" w:rsidRPr="0014548D" w:rsidRDefault="00704DEE" w:rsidP="00704DEE">
      <w:pPr>
        <w:widowControl w:val="0"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4"/>
        <w:gridCol w:w="4143"/>
        <w:gridCol w:w="6728"/>
        <w:gridCol w:w="2805"/>
      </w:tblGrid>
      <w:tr w:rsidR="00704DEE" w:rsidRPr="0014548D" w:rsidTr="00A22DF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№ </w:t>
            </w:r>
          </w:p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п/п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Задача </w:t>
            </w:r>
          </w:p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структурного элемента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Краткое описание ожидаемых эффектов </w:t>
            </w:r>
          </w:p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от реализации задачи структурного элемента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Связь </w:t>
            </w:r>
          </w:p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с показателями</w:t>
            </w:r>
          </w:p>
        </w:tc>
      </w:tr>
    </w:tbl>
    <w:p w:rsidR="00704DEE" w:rsidRPr="0014548D" w:rsidRDefault="00704DEE" w:rsidP="00704DEE">
      <w:pPr>
        <w:rPr>
          <w:sz w:val="2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4"/>
        <w:gridCol w:w="4143"/>
        <w:gridCol w:w="6728"/>
        <w:gridCol w:w="2805"/>
      </w:tblGrid>
      <w:tr w:rsidR="00704DEE" w:rsidRPr="0014548D" w:rsidTr="00A22DF1">
        <w:trPr>
          <w:tblHeader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4</w:t>
            </w:r>
          </w:p>
        </w:tc>
      </w:tr>
      <w:tr w:rsidR="00704DEE" w:rsidRPr="0014548D" w:rsidTr="00A22DF1">
        <w:tc>
          <w:tcPr>
            <w:tcW w:w="1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1433DC" w:rsidP="00A22DF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04DEE" w:rsidRPr="0014548D">
              <w:rPr>
                <w:rFonts w:ascii="Times New Roman" w:hAnsi="Times New Roman"/>
              </w:rPr>
              <w:t>. Комплекс процессных мероприятий</w:t>
            </w:r>
          </w:p>
        </w:tc>
      </w:tr>
      <w:tr w:rsidR="00704DEE" w:rsidRPr="0014548D" w:rsidTr="00A22DF1">
        <w:tc>
          <w:tcPr>
            <w:tcW w:w="1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63F7" w:rsidRPr="0014548D" w:rsidRDefault="001433DC" w:rsidP="004163F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04DEE" w:rsidRPr="0014548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704DEE" w:rsidRPr="0014548D">
              <w:rPr>
                <w:rFonts w:ascii="Times New Roman" w:hAnsi="Times New Roman"/>
              </w:rPr>
              <w:t xml:space="preserve"> Комплекс процессных мероприятий </w:t>
            </w:r>
            <w:r w:rsidR="004163F7" w:rsidRPr="0014548D">
              <w:rPr>
                <w:rFonts w:ascii="Times New Roman" w:hAnsi="Times New Roman"/>
              </w:rPr>
              <w:t>«</w:t>
            </w:r>
            <w:r w:rsidR="004163F7">
              <w:rPr>
                <w:rFonts w:ascii="Times New Roman" w:hAnsi="Times New Roman"/>
              </w:rPr>
              <w:t>Нулевой травматизм</w:t>
            </w:r>
            <w:r w:rsidR="004163F7" w:rsidRPr="0014548D">
              <w:rPr>
                <w:rFonts w:ascii="Times New Roman" w:hAnsi="Times New Roman"/>
              </w:rPr>
              <w:t>»</w:t>
            </w:r>
          </w:p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</w:p>
          <w:p w:rsidR="005207E6" w:rsidRDefault="00704DEE" w:rsidP="003E5283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Ответственный за реализацию: </w:t>
            </w:r>
            <w:r w:rsidR="005207E6">
              <w:rPr>
                <w:rFonts w:ascii="Times New Roman" w:hAnsi="Times New Roman"/>
              </w:rPr>
              <w:t>Ведущий специалист по профилактике коррупционных и иных правонарушений и кадровой работе Администрации Краснооктябрьского сельского поселения Сметанина Ольга Владимировна</w:t>
            </w:r>
          </w:p>
          <w:p w:rsidR="00704DEE" w:rsidRPr="0014548D" w:rsidRDefault="00704DEE" w:rsidP="003E5283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Срок реализации: 202</w:t>
            </w:r>
            <w:r w:rsidR="003E5283">
              <w:rPr>
                <w:rFonts w:ascii="Times New Roman" w:hAnsi="Times New Roman"/>
              </w:rPr>
              <w:t>5</w:t>
            </w:r>
            <w:r w:rsidRPr="0014548D">
              <w:rPr>
                <w:rFonts w:ascii="Times New Roman" w:hAnsi="Times New Roman"/>
              </w:rPr>
              <w:t xml:space="preserve"> – 2030.</w:t>
            </w:r>
          </w:p>
        </w:tc>
      </w:tr>
      <w:tr w:rsidR="00704DEE" w:rsidRPr="0014548D" w:rsidTr="00A22DF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1433DC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704DEE" w:rsidRPr="0014548D">
              <w:rPr>
                <w:rFonts w:ascii="Times New Roman" w:hAnsi="Times New Roman"/>
              </w:rPr>
              <w:t>.1.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Обеспечен приоритет предупреждения производственного травматизма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tabs>
                <w:tab w:val="left" w:pos="3360"/>
              </w:tabs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повышен уровень правовой информированности граждан и организаций по вопросам охраны труда;</w:t>
            </w:r>
          </w:p>
          <w:p w:rsidR="00704DEE" w:rsidRPr="0014548D" w:rsidRDefault="00704DEE" w:rsidP="00A22DF1">
            <w:pPr>
              <w:widowControl w:val="0"/>
              <w:tabs>
                <w:tab w:val="left" w:pos="3360"/>
              </w:tabs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осуществлен обмен опытом работы по обеспечению охраны труда, определены перспективы улучшения работы по охране труда;</w:t>
            </w:r>
          </w:p>
          <w:p w:rsidR="00704DEE" w:rsidRPr="0014548D" w:rsidRDefault="00704DEE" w:rsidP="00A22DF1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повышена квалификация специалистов </w:t>
            </w:r>
            <w:r w:rsidR="00B93134">
              <w:rPr>
                <w:rFonts w:ascii="Times New Roman" w:hAnsi="Times New Roman"/>
              </w:rPr>
              <w:t>ответственных за охрану труда в Администрации Краснооктябрьского сельского поселения</w:t>
            </w:r>
            <w:r w:rsidRPr="0014548D">
              <w:rPr>
                <w:rFonts w:ascii="Times New Roman" w:hAnsi="Times New Roman"/>
              </w:rPr>
              <w:t>;</w:t>
            </w:r>
          </w:p>
          <w:p w:rsidR="00704DEE" w:rsidRPr="0014548D" w:rsidRDefault="00704DEE" w:rsidP="00A22DF1">
            <w:pPr>
              <w:widowControl w:val="0"/>
              <w:tabs>
                <w:tab w:val="left" w:pos="3360"/>
              </w:tabs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повышено качество знаний по охране труда руководителей и работников </w:t>
            </w:r>
            <w:r w:rsidR="00D544D8">
              <w:rPr>
                <w:rFonts w:ascii="Times New Roman" w:hAnsi="Times New Roman"/>
              </w:rPr>
              <w:t>ОМСУ,</w:t>
            </w:r>
          </w:p>
          <w:p w:rsidR="00704DEE" w:rsidRPr="0014548D" w:rsidRDefault="00704DEE" w:rsidP="00A22DF1">
            <w:pPr>
              <w:widowControl w:val="0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распространен передовой опыт работы лучших специалистов по охране труда; </w:t>
            </w:r>
          </w:p>
          <w:p w:rsidR="00DC2C43" w:rsidRDefault="00704DEE" w:rsidP="00DC2C43">
            <w:pPr>
              <w:widowControl w:val="0"/>
              <w:tabs>
                <w:tab w:val="left" w:pos="3360"/>
              </w:tabs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повышена заинтересованность работодателей в создании благоприятных условий труда</w:t>
            </w:r>
            <w:r w:rsidR="00DC2C43">
              <w:rPr>
                <w:rFonts w:ascii="Times New Roman" w:hAnsi="Times New Roman"/>
              </w:rPr>
              <w:t>;</w:t>
            </w:r>
          </w:p>
          <w:p w:rsidR="00DC2C43" w:rsidRPr="0014548D" w:rsidRDefault="00DC2C43" w:rsidP="00DC2C43">
            <w:pPr>
              <w:widowControl w:val="0"/>
              <w:tabs>
                <w:tab w:val="left" w:pos="3360"/>
              </w:tabs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развитие системы оценки условий труда с точки зрения выявления вредных или опасных </w:t>
            </w:r>
            <w:r w:rsidRPr="0014548D">
              <w:rPr>
                <w:rFonts w:ascii="Times New Roman" w:hAnsi="Times New Roman"/>
              </w:rPr>
              <w:lastRenderedPageBreak/>
              <w:t>производственных факторов, влияющих на здоровье человека;</w:t>
            </w:r>
          </w:p>
          <w:p w:rsidR="00704DEE" w:rsidRPr="0014548D" w:rsidRDefault="00704DEE" w:rsidP="00A22DF1">
            <w:pPr>
              <w:widowControl w:val="0"/>
              <w:tabs>
                <w:tab w:val="left" w:pos="3360"/>
              </w:tabs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снижено воздействие на работников вредных и (или) опасных производственных факторов;</w:t>
            </w:r>
          </w:p>
          <w:p w:rsidR="00704DEE" w:rsidRPr="0014548D" w:rsidRDefault="00704DEE" w:rsidP="00A22DF1">
            <w:pPr>
              <w:widowControl w:val="0"/>
              <w:tabs>
                <w:tab w:val="left" w:pos="3360"/>
              </w:tabs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обеспечены безопасные условия труда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>доля организаций, охваченных программой «Нулевой травматизм»</w:t>
            </w:r>
          </w:p>
        </w:tc>
      </w:tr>
      <w:tr w:rsidR="00CE5061" w:rsidRPr="0014548D" w:rsidTr="00A22DF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5061" w:rsidRDefault="001D3D95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5061" w:rsidRPr="00CF1AF5" w:rsidRDefault="00CE5061" w:rsidP="00CE5061">
            <w:pPr>
              <w:widowControl w:val="0"/>
              <w:jc w:val="left"/>
              <w:rPr>
                <w:rFonts w:ascii="Times New Roman" w:hAnsi="Times New Roman"/>
                <w:szCs w:val="28"/>
              </w:rPr>
            </w:pPr>
            <w:r w:rsidRPr="00CF1AF5">
              <w:rPr>
                <w:szCs w:val="28"/>
              </w:rPr>
              <w:t>Проведение медицинских осмотров (диспансе</w:t>
            </w:r>
            <w:r w:rsidR="0010267A">
              <w:rPr>
                <w:szCs w:val="28"/>
              </w:rPr>
              <w:t>ризации</w:t>
            </w:r>
            <w:r w:rsidRPr="00CF1AF5">
              <w:rPr>
                <w:szCs w:val="28"/>
              </w:rPr>
              <w:t>) работников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5061" w:rsidRDefault="00DE31D4" w:rsidP="00B513C7">
            <w:pPr>
              <w:widowControl w:val="0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проведена пропаганда здоровых и безопасных условий труда,снижен производственный травматизм</w:t>
            </w:r>
            <w:r w:rsidR="00B513C7">
              <w:rPr>
                <w:rFonts w:ascii="Times New Roman" w:hAnsi="Times New Roman"/>
              </w:rPr>
              <w:t xml:space="preserve"> и профессиональные заболевания </w:t>
            </w:r>
          </w:p>
          <w:p w:rsidR="00DE31D4" w:rsidRPr="0014548D" w:rsidRDefault="00DE31D4" w:rsidP="00DE31D4">
            <w:pPr>
              <w:widowControl w:val="0"/>
              <w:tabs>
                <w:tab w:val="left" w:pos="3360"/>
              </w:tabs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5061" w:rsidRPr="0014548D" w:rsidRDefault="00CE5061" w:rsidP="00A22DF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1F7553" w:rsidRDefault="001F7553" w:rsidP="00704DEE">
      <w:pPr>
        <w:widowControl w:val="0"/>
        <w:jc w:val="center"/>
        <w:rPr>
          <w:rFonts w:ascii="Times New Roman" w:hAnsi="Times New Roman"/>
        </w:rPr>
      </w:pPr>
    </w:p>
    <w:p w:rsidR="00704DEE" w:rsidRPr="0014548D" w:rsidRDefault="00704DEE" w:rsidP="00704DEE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 xml:space="preserve">4. Параметры финансового обеспечения </w:t>
      </w:r>
      <w:r w:rsidR="005207E6">
        <w:rPr>
          <w:rFonts w:ascii="Times New Roman" w:hAnsi="Times New Roman"/>
        </w:rPr>
        <w:t>муниципальной</w:t>
      </w:r>
      <w:r w:rsidRPr="0014548D">
        <w:rPr>
          <w:rFonts w:ascii="Times New Roman" w:hAnsi="Times New Roman"/>
        </w:rPr>
        <w:t xml:space="preserve"> программы </w:t>
      </w:r>
    </w:p>
    <w:p w:rsidR="00704DEE" w:rsidRPr="0014548D" w:rsidRDefault="00704DEE" w:rsidP="00704DEE">
      <w:pPr>
        <w:widowControl w:val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5"/>
        <w:gridCol w:w="6851"/>
        <w:gridCol w:w="1821"/>
        <w:gridCol w:w="1681"/>
        <w:gridCol w:w="1681"/>
        <w:gridCol w:w="1822"/>
      </w:tblGrid>
      <w:tr w:rsidR="00704DEE" w:rsidRPr="0014548D" w:rsidTr="00A22DF1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№ п/п</w:t>
            </w:r>
          </w:p>
        </w:tc>
        <w:tc>
          <w:tcPr>
            <w:tcW w:w="6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Наименование </w:t>
            </w:r>
            <w:r w:rsidR="005207E6">
              <w:rPr>
                <w:rFonts w:ascii="Times New Roman" w:hAnsi="Times New Roman"/>
              </w:rPr>
              <w:t>муниципальной</w:t>
            </w:r>
          </w:p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программы, структурного элемента, </w:t>
            </w:r>
          </w:p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источник финансового обеспечения </w:t>
            </w:r>
          </w:p>
        </w:tc>
        <w:tc>
          <w:tcPr>
            <w:tcW w:w="7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Объем расходов </w:t>
            </w:r>
          </w:p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по годам реализации (тыс. рублей)</w:t>
            </w:r>
          </w:p>
        </w:tc>
      </w:tr>
      <w:tr w:rsidR="00704DEE" w:rsidRPr="0014548D" w:rsidTr="00A22DF1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/>
        </w:tc>
        <w:tc>
          <w:tcPr>
            <w:tcW w:w="6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</w:t>
            </w:r>
            <w:r w:rsidR="0053106F">
              <w:rPr>
                <w:rFonts w:ascii="Times New Roman" w:hAnsi="Times New Roman"/>
              </w:rPr>
              <w:t>25</w:t>
            </w:r>
          </w:p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</w:t>
            </w:r>
            <w:r w:rsidR="0053106F">
              <w:rPr>
                <w:rFonts w:ascii="Times New Roman" w:hAnsi="Times New Roman"/>
              </w:rPr>
              <w:t>26</w:t>
            </w:r>
          </w:p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</w:t>
            </w:r>
            <w:r w:rsidR="0053106F">
              <w:rPr>
                <w:rFonts w:ascii="Times New Roman" w:hAnsi="Times New Roman"/>
              </w:rPr>
              <w:t>27</w:t>
            </w:r>
          </w:p>
          <w:p w:rsidR="00704DEE" w:rsidRPr="0014548D" w:rsidRDefault="00704DEE" w:rsidP="00A22DF1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Всего</w:t>
            </w:r>
          </w:p>
        </w:tc>
      </w:tr>
    </w:tbl>
    <w:p w:rsidR="00704DEE" w:rsidRPr="0014548D" w:rsidRDefault="00704DEE" w:rsidP="00704DE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5"/>
        <w:gridCol w:w="6851"/>
        <w:gridCol w:w="1821"/>
        <w:gridCol w:w="1681"/>
        <w:gridCol w:w="1681"/>
        <w:gridCol w:w="1822"/>
      </w:tblGrid>
      <w:tr w:rsidR="00704DEE" w:rsidRPr="0014548D" w:rsidTr="00A22DF1">
        <w:trPr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5F2203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5F2203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5F2203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5F2203" w:rsidRDefault="00704DEE" w:rsidP="00A22DF1">
            <w:pPr>
              <w:widowControl w:val="0"/>
              <w:jc w:val="center"/>
              <w:outlineLvl w:val="2"/>
              <w:rPr>
                <w:rFonts w:ascii="Times New Roman" w:hAnsi="Times New Roman"/>
                <w:color w:val="FF0000"/>
              </w:rPr>
            </w:pPr>
          </w:p>
        </w:tc>
      </w:tr>
      <w:tr w:rsidR="003E5283" w:rsidRPr="0014548D" w:rsidTr="00A22D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5283" w:rsidRDefault="0062474C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5283" w:rsidRPr="0014548D" w:rsidRDefault="003E5283" w:rsidP="005F2203">
            <w:pPr>
              <w:widowControl w:val="0"/>
              <w:ind w:left="57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Краснооктябрьского сельского поселения «Нулевой травматизм»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5283" w:rsidRPr="003E5283" w:rsidRDefault="0062474C" w:rsidP="003E5283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5283" w:rsidRPr="003E5283" w:rsidRDefault="0062474C" w:rsidP="003E5283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5283" w:rsidRPr="003E5283" w:rsidRDefault="0062474C" w:rsidP="003E5283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13,8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5283" w:rsidRPr="003E5283" w:rsidRDefault="0062474C" w:rsidP="003E5283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40,8</w:t>
            </w:r>
          </w:p>
        </w:tc>
      </w:tr>
      <w:tr w:rsidR="0062474C" w:rsidRPr="0014548D" w:rsidTr="00A22D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Default="0062474C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Default="0062474C" w:rsidP="005F2203">
            <w:pPr>
              <w:widowControl w:val="0"/>
              <w:ind w:left="57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Default="0062474C" w:rsidP="003E5283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Default="0062474C" w:rsidP="003E5283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Default="0062474C" w:rsidP="003E5283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13,8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Default="0062474C" w:rsidP="003E5283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40,8</w:t>
            </w:r>
          </w:p>
        </w:tc>
      </w:tr>
      <w:tr w:rsidR="00704DEE" w:rsidRPr="0014548D" w:rsidTr="00A22DF1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5F2203" w:rsidP="00A22D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04DEE" w:rsidRPr="0014548D">
              <w:rPr>
                <w:rFonts w:ascii="Times New Roman" w:hAnsi="Times New Roman"/>
              </w:rPr>
              <w:t>.</w:t>
            </w:r>
            <w:r w:rsidR="0062474C">
              <w:rPr>
                <w:rFonts w:ascii="Times New Roman" w:hAnsi="Times New Roman"/>
              </w:rPr>
              <w:t>1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14548D" w:rsidRDefault="00704DEE" w:rsidP="005F2203">
            <w:pPr>
              <w:widowControl w:val="0"/>
              <w:ind w:left="57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Комплекс процессных мероприятий «</w:t>
            </w:r>
            <w:r w:rsidR="005F2203">
              <w:rPr>
                <w:rFonts w:ascii="Times New Roman" w:hAnsi="Times New Roman"/>
              </w:rPr>
              <w:t>Нулевой травматизм</w:t>
            </w:r>
            <w:r w:rsidRPr="0014548D">
              <w:rPr>
                <w:rFonts w:ascii="Times New Roman" w:hAnsi="Times New Roman"/>
              </w:rPr>
              <w:t>» (всего), в том числе: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3E5283" w:rsidRDefault="003E5283" w:rsidP="003E5283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3E5283">
              <w:rPr>
                <w:rFonts w:ascii="Times New Roman" w:hAnsi="Times New Roman"/>
                <w:color w:val="auto"/>
              </w:rPr>
              <w:t>22,0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3E5283" w:rsidRDefault="003E5283" w:rsidP="003E5283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  <w:r w:rsidRPr="003E5283">
              <w:rPr>
                <w:rFonts w:ascii="Times New Roman" w:hAnsi="Times New Roman"/>
                <w:color w:val="auto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3E5283" w:rsidRDefault="003E5283" w:rsidP="003E5283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  <w:r w:rsidRPr="003E5283">
              <w:rPr>
                <w:rFonts w:ascii="Times New Roman" w:hAnsi="Times New Roman"/>
                <w:color w:val="auto"/>
              </w:rPr>
              <w:t>13,8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4DEE" w:rsidRPr="003E5283" w:rsidRDefault="003E5283" w:rsidP="003E5283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3E5283">
              <w:rPr>
                <w:rFonts w:ascii="Times New Roman" w:hAnsi="Times New Roman"/>
                <w:color w:val="auto"/>
              </w:rPr>
              <w:t>40,8</w:t>
            </w:r>
          </w:p>
        </w:tc>
      </w:tr>
      <w:tr w:rsidR="003E5283" w:rsidRPr="0014548D" w:rsidTr="00A22DF1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5283" w:rsidRPr="0014548D" w:rsidRDefault="003E5283" w:rsidP="003E5283"/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283" w:rsidRPr="0014548D" w:rsidRDefault="003E5283" w:rsidP="003E5283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5283" w:rsidRPr="003E5283" w:rsidRDefault="003E5283" w:rsidP="003E5283">
            <w:pPr>
              <w:jc w:val="center"/>
              <w:rPr>
                <w:color w:val="auto"/>
              </w:rPr>
            </w:pPr>
            <w:r w:rsidRPr="003E5283">
              <w:rPr>
                <w:color w:val="auto"/>
              </w:rPr>
              <w:t>22,0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5283" w:rsidRPr="003E5283" w:rsidRDefault="003E5283" w:rsidP="003E5283">
            <w:pPr>
              <w:jc w:val="center"/>
              <w:rPr>
                <w:color w:val="auto"/>
              </w:rPr>
            </w:pPr>
            <w:r w:rsidRPr="003E5283">
              <w:rPr>
                <w:color w:val="auto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5283" w:rsidRPr="003E5283" w:rsidRDefault="003E5283" w:rsidP="003E5283">
            <w:pPr>
              <w:jc w:val="center"/>
              <w:rPr>
                <w:color w:val="auto"/>
              </w:rPr>
            </w:pPr>
            <w:r w:rsidRPr="003E5283">
              <w:rPr>
                <w:color w:val="auto"/>
              </w:rPr>
              <w:t>13,8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5283" w:rsidRPr="003E5283" w:rsidRDefault="003E5283" w:rsidP="003E5283">
            <w:pPr>
              <w:jc w:val="center"/>
              <w:rPr>
                <w:color w:val="auto"/>
              </w:rPr>
            </w:pPr>
            <w:r w:rsidRPr="003E5283">
              <w:rPr>
                <w:color w:val="auto"/>
              </w:rPr>
              <w:t>40,8</w:t>
            </w:r>
          </w:p>
        </w:tc>
      </w:tr>
    </w:tbl>
    <w:p w:rsidR="001F7553" w:rsidRDefault="001F7553"/>
    <w:p w:rsidR="00DC5B3A" w:rsidRPr="0014548D" w:rsidRDefault="001F7553" w:rsidP="001F7553">
      <w:pPr>
        <w:tabs>
          <w:tab w:val="left" w:pos="13454"/>
        </w:tabs>
        <w:sectPr w:rsidR="00DC5B3A" w:rsidRPr="0014548D">
          <w:headerReference w:type="default" r:id="rId14"/>
          <w:footerReference w:type="default" r:id="rId15"/>
          <w:pgSz w:w="16840" w:h="11907" w:orient="landscape"/>
          <w:pgMar w:top="1701" w:right="1134" w:bottom="567" w:left="1134" w:header="709" w:footer="624" w:gutter="0"/>
          <w:cols w:space="720"/>
        </w:sectPr>
      </w:pPr>
      <w:r>
        <w:tab/>
      </w:r>
    </w:p>
    <w:p w:rsidR="00DC5B3A" w:rsidRPr="0014548D" w:rsidRDefault="00CF5F7C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lastRenderedPageBreak/>
        <w:t>IV. ПАСПОРТ</w:t>
      </w:r>
    </w:p>
    <w:p w:rsidR="00DC5B3A" w:rsidRPr="0014548D" w:rsidRDefault="00CF5F7C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>комплекса процессных мероприятий «</w:t>
      </w:r>
      <w:r w:rsidR="005F2203">
        <w:rPr>
          <w:rFonts w:ascii="Times New Roman" w:hAnsi="Times New Roman"/>
        </w:rPr>
        <w:t>Нулевой травматизм"</w:t>
      </w:r>
      <w:r w:rsidRPr="0014548D">
        <w:rPr>
          <w:rFonts w:ascii="Times New Roman" w:hAnsi="Times New Roman"/>
        </w:rPr>
        <w:t xml:space="preserve"> в </w:t>
      </w:r>
      <w:r w:rsidR="00821264">
        <w:rPr>
          <w:rFonts w:ascii="Times New Roman" w:hAnsi="Times New Roman"/>
        </w:rPr>
        <w:t>Краснооктябрьском сельском поселении</w:t>
      </w:r>
    </w:p>
    <w:p w:rsidR="00DC5B3A" w:rsidRPr="0014548D" w:rsidRDefault="00DC5B3A">
      <w:pPr>
        <w:widowControl w:val="0"/>
        <w:jc w:val="center"/>
        <w:rPr>
          <w:rFonts w:ascii="Times New Roman" w:hAnsi="Times New Roman"/>
        </w:rPr>
      </w:pPr>
    </w:p>
    <w:p w:rsidR="00DC5B3A" w:rsidRPr="0014548D" w:rsidRDefault="00CF5F7C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>1. Основные положения</w:t>
      </w:r>
    </w:p>
    <w:p w:rsidR="00DC5B3A" w:rsidRPr="0014548D" w:rsidRDefault="00DC5B3A">
      <w:pPr>
        <w:widowControl w:val="0"/>
        <w:jc w:val="center"/>
        <w:rPr>
          <w:rFonts w:ascii="Times New Roman" w:hAnsi="Times New Roman"/>
        </w:rPr>
      </w:pPr>
    </w:p>
    <w:tbl>
      <w:tblPr>
        <w:tblStyle w:val="af2"/>
        <w:tblW w:w="0" w:type="auto"/>
        <w:tblInd w:w="108" w:type="dxa"/>
        <w:tblLayout w:type="fixed"/>
        <w:tblLook w:val="04A0"/>
      </w:tblPr>
      <w:tblGrid>
        <w:gridCol w:w="709"/>
        <w:gridCol w:w="7371"/>
        <w:gridCol w:w="709"/>
        <w:gridCol w:w="12649"/>
      </w:tblGrid>
      <w:tr w:rsidR="00DC5B3A" w:rsidRPr="001454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3A" w:rsidRPr="0014548D" w:rsidRDefault="00CF5F7C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1.1.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3A" w:rsidRPr="0014548D" w:rsidRDefault="00CF5F7C" w:rsidP="00115DA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Ответственный за разработку и реализацию комплекса процессных мероприятий </w:t>
            </w:r>
            <w:r w:rsidR="00115DAF" w:rsidRPr="0014548D">
              <w:rPr>
                <w:rFonts w:ascii="Times New Roman" w:hAnsi="Times New Roman"/>
              </w:rPr>
              <w:t>«</w:t>
            </w:r>
            <w:r w:rsidR="00115DAF">
              <w:rPr>
                <w:rFonts w:ascii="Times New Roman" w:hAnsi="Times New Roman"/>
              </w:rPr>
              <w:t>Нулевой травматизм"</w:t>
            </w:r>
            <w:r w:rsidR="00115DAF" w:rsidRPr="0014548D">
              <w:rPr>
                <w:rFonts w:ascii="Times New Roman" w:hAnsi="Times New Roman"/>
              </w:rPr>
              <w:t xml:space="preserve"> в </w:t>
            </w:r>
            <w:r w:rsidR="00115DAF">
              <w:rPr>
                <w:rFonts w:ascii="Times New Roman" w:hAnsi="Times New Roman"/>
              </w:rPr>
              <w:t xml:space="preserve">Краснооктябрьском сельском поселении </w:t>
            </w:r>
            <w:r w:rsidRPr="0014548D">
              <w:rPr>
                <w:rFonts w:ascii="Times New Roman" w:hAnsi="Times New Roman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  <w:tc>
          <w:tcPr>
            <w:tcW w:w="1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3A" w:rsidRPr="0014548D" w:rsidRDefault="00D97A66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профилактике коррупционных и иных правонарушений и кадровой работе Администрации Краснооктябрьского сельского поселения Иваненко Елена Николаевна</w:t>
            </w:r>
          </w:p>
        </w:tc>
      </w:tr>
      <w:tr w:rsidR="00DC5B3A" w:rsidRPr="001454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3A" w:rsidRPr="0014548D" w:rsidRDefault="00CF5F7C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1.2.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3A" w:rsidRPr="0014548D" w:rsidRDefault="00CF5F7C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Связь с государственной программой Ростовской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  <w:tc>
          <w:tcPr>
            <w:tcW w:w="1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3A" w:rsidRDefault="00CF5F7C">
            <w:pPr>
              <w:widowControl w:val="0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государственная программа Ростовской области «Содействие занятости населения»</w:t>
            </w:r>
          </w:p>
          <w:p w:rsidR="007278C6" w:rsidRPr="0014548D" w:rsidRDefault="007278C6">
            <w:pPr>
              <w:widowControl w:val="0"/>
              <w:outlineLvl w:val="2"/>
              <w:rPr>
                <w:rFonts w:ascii="Times New Roman" w:hAnsi="Times New Roman"/>
              </w:rPr>
            </w:pPr>
          </w:p>
        </w:tc>
      </w:tr>
    </w:tbl>
    <w:p w:rsidR="00DC5B3A" w:rsidRPr="0014548D" w:rsidRDefault="00DC5B3A">
      <w:pPr>
        <w:widowControl w:val="0"/>
        <w:jc w:val="center"/>
        <w:rPr>
          <w:rFonts w:ascii="Times New Roman" w:hAnsi="Times New Roman"/>
        </w:rPr>
      </w:pPr>
    </w:p>
    <w:p w:rsidR="00DC5B3A" w:rsidRPr="0014548D" w:rsidRDefault="00CF5F7C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>2. Показатели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3"/>
        <w:gridCol w:w="4257"/>
        <w:gridCol w:w="1419"/>
        <w:gridCol w:w="1277"/>
        <w:gridCol w:w="1419"/>
        <w:gridCol w:w="1135"/>
        <w:gridCol w:w="992"/>
        <w:gridCol w:w="1277"/>
        <w:gridCol w:w="1418"/>
        <w:gridCol w:w="1419"/>
        <w:gridCol w:w="1418"/>
        <w:gridCol w:w="2837"/>
        <w:gridCol w:w="2037"/>
      </w:tblGrid>
      <w:tr w:rsidR="00DC5B3A" w:rsidRPr="0014548D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№ п/п</w:t>
            </w:r>
          </w:p>
        </w:tc>
        <w:tc>
          <w:tcPr>
            <w:tcW w:w="4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Признак возраста-ния / убывания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Уровень показа-теля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Ответственный </w:t>
            </w:r>
          </w:p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за достижение показателя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Инфор-мационная система</w:t>
            </w:r>
          </w:p>
        </w:tc>
      </w:tr>
      <w:tr w:rsidR="00DC5B3A" w:rsidRPr="0014548D"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4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значе-ние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</w:t>
            </w:r>
            <w:r w:rsidR="0053106F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202</w:t>
            </w:r>
            <w:r w:rsidR="0053106F">
              <w:rPr>
                <w:rFonts w:ascii="Times New Roman" w:hAnsi="Times New Roman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202</w:t>
            </w:r>
            <w:r w:rsidR="0053106F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2030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C5B3A"/>
        </w:tc>
      </w:tr>
    </w:tbl>
    <w:p w:rsidR="00DC5B3A" w:rsidRPr="0014548D" w:rsidRDefault="00DC5B3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3"/>
        <w:gridCol w:w="4257"/>
        <w:gridCol w:w="1419"/>
        <w:gridCol w:w="1277"/>
        <w:gridCol w:w="1419"/>
        <w:gridCol w:w="1135"/>
        <w:gridCol w:w="992"/>
        <w:gridCol w:w="1277"/>
        <w:gridCol w:w="1418"/>
        <w:gridCol w:w="1419"/>
        <w:gridCol w:w="1418"/>
        <w:gridCol w:w="2837"/>
        <w:gridCol w:w="2037"/>
      </w:tblGrid>
      <w:tr w:rsidR="00DC5B3A" w:rsidRPr="0014548D">
        <w:trPr>
          <w:tblHeader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13</w:t>
            </w:r>
          </w:p>
        </w:tc>
      </w:tr>
      <w:tr w:rsidR="00DC5B3A" w:rsidRPr="0014548D">
        <w:tc>
          <w:tcPr>
            <w:tcW w:w="21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 Цель комплекса процессных мероприятий «Обеспечение приоритета предупреждения производственного травматизма»</w:t>
            </w:r>
          </w:p>
        </w:tc>
      </w:tr>
      <w:tr w:rsidR="00DC5B3A" w:rsidRPr="001454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1.1.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D43E7" w:rsidRDefault="00CF5F7C" w:rsidP="001D43E7">
            <w:pPr>
              <w:widowControl w:val="0"/>
              <w:spacing w:line="252" w:lineRule="auto"/>
              <w:jc w:val="left"/>
              <w:rPr>
                <w:rFonts w:ascii="Times New Roman" w:hAnsi="Times New Roman"/>
                <w:szCs w:val="28"/>
              </w:rPr>
            </w:pPr>
            <w:r w:rsidRPr="001D43E7">
              <w:rPr>
                <w:rFonts w:ascii="Times New Roman" w:hAnsi="Times New Roman"/>
                <w:szCs w:val="28"/>
              </w:rPr>
              <w:t xml:space="preserve">Количество обученных по охране труда </w:t>
            </w:r>
            <w:r w:rsidR="001D43E7" w:rsidRPr="001D43E7">
              <w:rPr>
                <w:rFonts w:ascii="Times New Roman" w:hAnsi="Times New Roman"/>
                <w:szCs w:val="28"/>
              </w:rPr>
              <w:t>руководителя организации, руководителей структурных подразделений,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1D43E7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CF5F7C" w:rsidRPr="0014548D">
              <w:rPr>
                <w:rFonts w:ascii="Times New Roman" w:hAnsi="Times New Roman"/>
              </w:rPr>
              <w:t>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770AED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</w:t>
            </w:r>
            <w:r w:rsidR="0053106F">
              <w:rPr>
                <w:rFonts w:ascii="Times New Roman" w:hAnsi="Times New Roman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EE76AB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EE76AB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EE76AB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EE76AB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066BA4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</w:tr>
      <w:tr w:rsidR="0053106F" w:rsidRPr="001454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1.2.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Численность пострадавших в результате несчастных случаев на производстве со смертельным исходом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4548D">
              <w:rPr>
                <w:rFonts w:ascii="Times New Roman" w:hAnsi="Times New Roman"/>
              </w:rPr>
              <w:t>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9A4E87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</w:tr>
      <w:tr w:rsidR="0053106F" w:rsidRPr="001454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1.3.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Численность пострадавших в 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tabs>
                <w:tab w:val="left" w:pos="357"/>
                <w:tab w:val="center" w:pos="581"/>
              </w:tabs>
              <w:spacing w:line="25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М</w:t>
            </w:r>
            <w:r w:rsidRPr="0014548D">
              <w:rPr>
                <w:rFonts w:ascii="Times New Roman" w:hAnsi="Times New Roman"/>
              </w:rPr>
              <w:t>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9A4E87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</w:tr>
      <w:tr w:rsidR="00DC5B3A" w:rsidRPr="001454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1.4.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Количество дней временной нетрудоспособности в связи с несчастным случаем на производстве в расчете </w:t>
            </w:r>
          </w:p>
          <w:p w:rsidR="00DC5B3A" w:rsidRPr="0014548D" w:rsidRDefault="00CF5F7C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>на 1 пострадавшего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>убывание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401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CF5F7C" w:rsidRPr="0014548D">
              <w:rPr>
                <w:rFonts w:ascii="Times New Roman" w:hAnsi="Times New Roman"/>
              </w:rPr>
              <w:t>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дней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401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 w:rsidP="0062474C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202</w:t>
            </w:r>
            <w:r w:rsidR="0062474C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401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401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401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401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4016F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</w:tr>
      <w:tr w:rsidR="0053106F" w:rsidRPr="0014548D" w:rsidTr="00EF454E">
        <w:trPr>
          <w:trHeight w:val="17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Количество рабочих мест, на которых проведена специальная оценка условий труда </w:t>
            </w:r>
          </w:p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возраста-ние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4548D">
              <w:rPr>
                <w:rFonts w:ascii="Times New Roman" w:hAnsi="Times New Roman"/>
              </w:rPr>
              <w:t>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49430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tabs>
                <w:tab w:val="center" w:pos="6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</w:tr>
      <w:tr w:rsidR="0053106F" w:rsidRPr="001454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1.6.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Удельный вес рабочих мест, на которых проведена специальная оценка условий труда, в общем количестве рабочих мест (рабочие места, на которых заняты работники, имеющие право на получение соответствующих гарантий и компенсаций, досрочное назначение пенсий, а также рабочих мест, на которых ранее были выявлены вредные </w:t>
            </w:r>
          </w:p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 (или) опасные условия труда)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возраста-ние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tabs>
                <w:tab w:val="left" w:pos="357"/>
                <w:tab w:val="center" w:pos="581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М</w:t>
            </w:r>
            <w:r w:rsidRPr="0014548D">
              <w:rPr>
                <w:rFonts w:ascii="Times New Roman" w:hAnsi="Times New Roman"/>
              </w:rPr>
              <w:t>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49430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</w:tr>
      <w:tr w:rsidR="0053106F" w:rsidRPr="001454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1.7.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Количество рабочих мест, на которых улучшены условия труда по результатам специальной оценки условий труда (рабочие места, на которых заняты работники, имеющие право на получение соответствующих гарантий и компенсаций, досрочное назначение пенсий, а также рабочих мест, на которых ранее были выявлены вредные </w:t>
            </w:r>
          </w:p>
          <w:p w:rsidR="0053106F" w:rsidRPr="0014548D" w:rsidRDefault="0053106F" w:rsidP="0053106F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 (или) опасные условия труда)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возраста-ние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4548D">
              <w:rPr>
                <w:rFonts w:ascii="Times New Roman" w:hAnsi="Times New Roman"/>
              </w:rPr>
              <w:t>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49430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</w:tr>
      <w:tr w:rsidR="0053106F" w:rsidRPr="001454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1.8.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4548D">
              <w:rPr>
                <w:rFonts w:ascii="Times New Roman" w:hAnsi="Times New Roman"/>
              </w:rPr>
              <w:t>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B80D3D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</w:tr>
      <w:tr w:rsidR="0053106F" w:rsidRPr="001454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1.9.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Удельный вес работников, занятых во вредных </w:t>
            </w:r>
          </w:p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 (или) опасных условиях труда, от общей численности работников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4548D">
              <w:rPr>
                <w:rFonts w:ascii="Times New Roman" w:hAnsi="Times New Roman"/>
              </w:rPr>
              <w:t>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B80D3D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</w:tr>
      <w:tr w:rsidR="0053106F" w:rsidRPr="001454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  <w:spacing w:val="-20"/>
              </w:rPr>
            </w:pPr>
            <w:r w:rsidRPr="0014548D">
              <w:rPr>
                <w:rFonts w:ascii="Times New Roman" w:hAnsi="Times New Roman"/>
                <w:spacing w:val="-20"/>
              </w:rPr>
              <w:t>1.1</w:t>
            </w:r>
            <w:r>
              <w:rPr>
                <w:rFonts w:ascii="Times New Roman" w:hAnsi="Times New Roman"/>
                <w:spacing w:val="-20"/>
              </w:rPr>
              <w:t>0</w:t>
            </w:r>
            <w:r w:rsidRPr="0014548D">
              <w:rPr>
                <w:rFonts w:ascii="Times New Roman" w:hAnsi="Times New Roman"/>
                <w:spacing w:val="-20"/>
              </w:rPr>
              <w:t>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Численность пострадавших в результате несчастных случаев </w:t>
            </w:r>
            <w:r w:rsidRPr="0014548D">
              <w:rPr>
                <w:rFonts w:ascii="Times New Roman" w:hAnsi="Times New Roman"/>
              </w:rPr>
              <w:lastRenderedPageBreak/>
              <w:t>на производстве с утратой трудоспособности на 1 рабочий день и более и со смертельным исходом в расчете на 1 тысячу работающих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>убывание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4548D">
              <w:rPr>
                <w:rFonts w:ascii="Times New Roman" w:hAnsi="Times New Roman"/>
              </w:rPr>
              <w:t>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B80D3D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Краснооктябрьского </w:t>
            </w:r>
            <w:r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>–</w:t>
            </w:r>
          </w:p>
        </w:tc>
      </w:tr>
      <w:tr w:rsidR="00D972C5" w:rsidRPr="0014548D" w:rsidTr="006D2D2A">
        <w:tc>
          <w:tcPr>
            <w:tcW w:w="195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Default="00D972C5" w:rsidP="00D972C5">
            <w:pPr>
              <w:widowControl w:val="0"/>
              <w:tabs>
                <w:tab w:val="left" w:pos="1149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</w:p>
          <w:p w:rsidR="00637CC0" w:rsidRDefault="001C4486" w:rsidP="001C4486">
            <w:pPr>
              <w:widowControl w:val="0"/>
              <w:tabs>
                <w:tab w:val="left" w:pos="5921"/>
                <w:tab w:val="left" w:pos="6093"/>
              </w:tabs>
              <w:jc w:val="left"/>
              <w:rPr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2</w:t>
            </w:r>
            <w:r w:rsidR="00D972C5">
              <w:rPr>
                <w:rFonts w:ascii="Times New Roman" w:hAnsi="Times New Roman"/>
              </w:rPr>
              <w:t xml:space="preserve">. </w:t>
            </w:r>
            <w:r w:rsidR="00D972C5">
              <w:rPr>
                <w:rFonts w:ascii="Times New Roman" w:hAnsi="Times New Roman"/>
              </w:rPr>
              <w:tab/>
            </w:r>
            <w:r w:rsidR="00D972C5" w:rsidRPr="0014548D">
              <w:rPr>
                <w:rFonts w:ascii="Times New Roman" w:hAnsi="Times New Roman"/>
              </w:rPr>
              <w:t>Цель комплекса процессных мероприятий</w:t>
            </w:r>
            <w:r>
              <w:rPr>
                <w:szCs w:val="28"/>
              </w:rPr>
              <w:t>"</w:t>
            </w:r>
            <w:r w:rsidRPr="00CF1AF5">
              <w:rPr>
                <w:szCs w:val="28"/>
              </w:rPr>
              <w:t>Проведение медицинских осмотров (диспансе</w:t>
            </w:r>
            <w:r>
              <w:rPr>
                <w:szCs w:val="28"/>
              </w:rPr>
              <w:t>ризации</w:t>
            </w:r>
            <w:r w:rsidRPr="00CF1AF5">
              <w:rPr>
                <w:szCs w:val="28"/>
              </w:rPr>
              <w:t xml:space="preserve">) </w:t>
            </w:r>
          </w:p>
          <w:p w:rsidR="00D972C5" w:rsidRDefault="001C4486" w:rsidP="00637CC0">
            <w:pPr>
              <w:widowControl w:val="0"/>
              <w:tabs>
                <w:tab w:val="left" w:pos="5921"/>
                <w:tab w:val="left" w:pos="6093"/>
              </w:tabs>
              <w:jc w:val="center"/>
              <w:rPr>
                <w:szCs w:val="28"/>
              </w:rPr>
            </w:pPr>
            <w:r w:rsidRPr="00CF1AF5">
              <w:rPr>
                <w:szCs w:val="28"/>
              </w:rPr>
              <w:t>работников</w:t>
            </w:r>
            <w:r>
              <w:rPr>
                <w:szCs w:val="28"/>
              </w:rPr>
              <w:t>"</w:t>
            </w:r>
          </w:p>
          <w:p w:rsidR="00637CC0" w:rsidRDefault="00637CC0" w:rsidP="00637CC0">
            <w:pPr>
              <w:widowControl w:val="0"/>
              <w:tabs>
                <w:tab w:val="left" w:pos="5921"/>
                <w:tab w:val="left" w:pos="60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Pr="0014548D" w:rsidRDefault="00D972C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06F" w:rsidRPr="001454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2.1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065CE2">
              <w:t>Обеспечено раннее выявление</w:t>
            </w:r>
            <w:r>
              <w:t xml:space="preserve"> профессиональных заболеваний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A94586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</w:tr>
      <w:tr w:rsidR="0053106F" w:rsidRPr="001454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jc w:val="center"/>
              <w:rPr>
                <w:rFonts w:ascii="Times New Roman" w:hAnsi="Times New Roman"/>
                <w:spacing w:val="-20"/>
              </w:rPr>
            </w:pPr>
          </w:p>
          <w:p w:rsidR="0053106F" w:rsidRPr="00040EE5" w:rsidRDefault="0053106F" w:rsidP="00531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Численность лиц </w:t>
            </w:r>
          </w:p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с впервые установленным профессиональным заболеванием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4548D">
              <w:rPr>
                <w:rFonts w:ascii="Times New Roman" w:hAnsi="Times New Roman"/>
              </w:rPr>
              <w:t>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A94586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</w:tr>
      <w:tr w:rsidR="00D972C5" w:rsidRPr="001454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Pr="0014548D" w:rsidRDefault="00D972C5">
            <w:pPr>
              <w:widowControl w:val="0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Pr="0014548D" w:rsidRDefault="00D972C5">
            <w:pPr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Pr="0014548D" w:rsidRDefault="00D972C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Default="00D972C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Pr="0014548D" w:rsidRDefault="00D972C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Pr="0014548D" w:rsidRDefault="00D972C5" w:rsidP="006C07E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Pr="0014548D" w:rsidRDefault="00D972C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Default="00D972C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Default="00D972C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Default="00D972C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Default="00D972C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Default="00D972C5">
            <w:pPr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72C5" w:rsidRPr="0014548D" w:rsidRDefault="00D972C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DC5B3A" w:rsidRPr="0014548D" w:rsidRDefault="00DC5B3A">
      <w:pPr>
        <w:widowControl w:val="0"/>
        <w:ind w:firstLine="709"/>
        <w:rPr>
          <w:rFonts w:ascii="Times New Roman" w:hAnsi="Times New Roman"/>
        </w:rPr>
      </w:pPr>
    </w:p>
    <w:p w:rsidR="00DC5B3A" w:rsidRPr="0014548D" w:rsidRDefault="00CF5F7C">
      <w:pPr>
        <w:widowControl w:val="0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Примечание.</w:t>
      </w:r>
    </w:p>
    <w:p w:rsidR="00DC5B3A" w:rsidRPr="0014548D" w:rsidRDefault="00CF5F7C">
      <w:pPr>
        <w:widowControl w:val="0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Используемые сокращения:</w:t>
      </w:r>
    </w:p>
    <w:p w:rsidR="00DC5B3A" w:rsidRPr="0014548D" w:rsidRDefault="00E72787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CF5F7C" w:rsidRPr="0014548D">
        <w:rPr>
          <w:rFonts w:ascii="Times New Roman" w:hAnsi="Times New Roman"/>
        </w:rPr>
        <w:t xml:space="preserve">П – </w:t>
      </w:r>
      <w:r w:rsidR="0062474C">
        <w:rPr>
          <w:rFonts w:ascii="Times New Roman" w:hAnsi="Times New Roman"/>
        </w:rPr>
        <w:t>муниципальная</w:t>
      </w:r>
      <w:r w:rsidR="00CF5F7C" w:rsidRPr="0014548D">
        <w:rPr>
          <w:rFonts w:ascii="Times New Roman" w:hAnsi="Times New Roman"/>
        </w:rPr>
        <w:t xml:space="preserve"> программа;</w:t>
      </w:r>
    </w:p>
    <w:p w:rsidR="00DC5B3A" w:rsidRPr="0014548D" w:rsidRDefault="00CF5F7C">
      <w:pPr>
        <w:widowControl w:val="0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ОКЕИ – общероссийский классификатор единиц измерения.</w:t>
      </w:r>
    </w:p>
    <w:p w:rsidR="00DC5B3A" w:rsidRPr="0014548D" w:rsidRDefault="00DC5B3A">
      <w:pPr>
        <w:widowControl w:val="0"/>
        <w:ind w:firstLine="709"/>
        <w:rPr>
          <w:rFonts w:ascii="Times New Roman" w:hAnsi="Times New Roman"/>
        </w:rPr>
      </w:pPr>
    </w:p>
    <w:p w:rsidR="00DC5B3A" w:rsidRPr="0014548D" w:rsidRDefault="00DC5B3A">
      <w:pPr>
        <w:sectPr w:rsidR="00DC5B3A" w:rsidRPr="0014548D">
          <w:headerReference w:type="default" r:id="rId16"/>
          <w:footerReference w:type="default" r:id="rId17"/>
          <w:pgSz w:w="23814" w:h="16840" w:orient="landscape"/>
          <w:pgMar w:top="1701" w:right="1134" w:bottom="567" w:left="1134" w:header="709" w:footer="624" w:gutter="0"/>
          <w:cols w:space="720"/>
        </w:sectPr>
      </w:pPr>
    </w:p>
    <w:p w:rsidR="00DC5B3A" w:rsidRPr="0014548D" w:rsidRDefault="00CF5F7C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lastRenderedPageBreak/>
        <w:t xml:space="preserve">4. Перечень </w:t>
      </w:r>
    </w:p>
    <w:p w:rsidR="00DC5B3A" w:rsidRPr="0014548D" w:rsidRDefault="00CF5F7C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>мероприятий (результатов) комплекса процессных мероприятий</w:t>
      </w:r>
    </w:p>
    <w:p w:rsidR="00DC5B3A" w:rsidRPr="0014548D" w:rsidRDefault="00DC5B3A">
      <w:pPr>
        <w:widowControl w:val="0"/>
        <w:jc w:val="center"/>
        <w:rPr>
          <w:rFonts w:ascii="Times New Roman" w:hAnsi="Times New Roman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5"/>
        <w:gridCol w:w="3530"/>
        <w:gridCol w:w="1846"/>
        <w:gridCol w:w="2063"/>
        <w:gridCol w:w="1367"/>
        <w:gridCol w:w="1269"/>
        <w:gridCol w:w="1003"/>
        <w:gridCol w:w="907"/>
        <w:gridCol w:w="879"/>
        <w:gridCol w:w="1120"/>
      </w:tblGrid>
      <w:tr w:rsidR="00DC5B3A" w:rsidRPr="0014548D" w:rsidTr="0053106F">
        <w:trPr>
          <w:tblHeader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№ п/п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Тип мероприятия (результата)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Единица измере-ния (по ОКЕИ)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Базовое </w:t>
            </w:r>
          </w:p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Значение результата по годам реализации</w:t>
            </w:r>
          </w:p>
        </w:tc>
      </w:tr>
      <w:tr w:rsidR="00DC5B3A" w:rsidRPr="0014548D" w:rsidTr="0053106F">
        <w:trPr>
          <w:tblHeader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</w:t>
            </w:r>
            <w:r w:rsidR="0053106F">
              <w:rPr>
                <w:rFonts w:ascii="Times New Roman" w:hAnsi="Times New Roman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</w:t>
            </w:r>
            <w:r w:rsidR="0053106F">
              <w:rPr>
                <w:rFonts w:ascii="Times New Roman" w:hAnsi="Times New Roman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</w:t>
            </w:r>
            <w:r w:rsidR="0053106F">
              <w:rPr>
                <w:rFonts w:ascii="Times New Roman" w:hAnsi="Times New Roman"/>
              </w:rPr>
              <w:t>27</w:t>
            </w:r>
          </w:p>
        </w:tc>
      </w:tr>
    </w:tbl>
    <w:p w:rsidR="00DC5B3A" w:rsidRPr="0014548D" w:rsidRDefault="00DC5B3A">
      <w:pPr>
        <w:rPr>
          <w:sz w:val="2"/>
        </w:rPr>
      </w:pPr>
    </w:p>
    <w:tbl>
      <w:tblPr>
        <w:tblW w:w="14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3530"/>
        <w:gridCol w:w="14"/>
        <w:gridCol w:w="425"/>
        <w:gridCol w:w="1418"/>
        <w:gridCol w:w="2126"/>
        <w:gridCol w:w="283"/>
        <w:gridCol w:w="993"/>
        <w:gridCol w:w="1275"/>
        <w:gridCol w:w="1134"/>
        <w:gridCol w:w="851"/>
        <w:gridCol w:w="850"/>
        <w:gridCol w:w="1142"/>
      </w:tblGrid>
      <w:tr w:rsidR="00DC5B3A" w:rsidRPr="0014548D" w:rsidTr="000E62F4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10</w:t>
            </w:r>
          </w:p>
        </w:tc>
      </w:tr>
      <w:tr w:rsidR="00DC5B3A" w:rsidRPr="0014548D" w:rsidTr="006D2D2A">
        <w:tc>
          <w:tcPr>
            <w:tcW w:w="14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1. Задача комплекса процессных мероприятий «Обеспечение </w:t>
            </w:r>
          </w:p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приоритета предупреждения производственного травматизма»</w:t>
            </w:r>
          </w:p>
        </w:tc>
      </w:tr>
      <w:tr w:rsidR="0053106F" w:rsidRPr="0014548D" w:rsidTr="000E62F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Мероприятие (результат) 1</w:t>
            </w:r>
            <w:r>
              <w:rPr>
                <w:rFonts w:ascii="Times New Roman" w:hAnsi="Times New Roman"/>
              </w:rPr>
              <w:t>.1</w:t>
            </w:r>
          </w:p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Проведены тематические семинары-совещания, информационно- просветительских мероприятия, консультации по актуальным вопросам охраны труда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в мероприятиях по вопросам трудоохранного законодательства приняло участие </w:t>
            </w:r>
            <w:r>
              <w:rPr>
                <w:rFonts w:ascii="Times New Roman" w:hAnsi="Times New Roman"/>
              </w:rPr>
              <w:t>10 р</w:t>
            </w:r>
            <w:r w:rsidRPr="0014548D">
              <w:rPr>
                <w:rFonts w:ascii="Times New Roman" w:hAnsi="Times New Roman"/>
              </w:rPr>
              <w:t xml:space="preserve">аботников </w:t>
            </w:r>
            <w:r>
              <w:rPr>
                <w:rFonts w:ascii="Times New Roman" w:hAnsi="Times New Roman"/>
              </w:rPr>
              <w:t>Администрации Краснооктябрьского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3106F" w:rsidRPr="00C9396C" w:rsidRDefault="0053106F" w:rsidP="0053106F">
            <w:pPr>
              <w:rPr>
                <w:rFonts w:ascii="Times New Roman" w:hAnsi="Times New Roman"/>
              </w:rPr>
            </w:pPr>
          </w:p>
          <w:p w:rsidR="0053106F" w:rsidRPr="00C9396C" w:rsidRDefault="0053106F" w:rsidP="0053106F">
            <w:pPr>
              <w:rPr>
                <w:rFonts w:ascii="Times New Roman" w:hAnsi="Times New Roman"/>
              </w:rPr>
            </w:pPr>
          </w:p>
          <w:p w:rsidR="0053106F" w:rsidRPr="00C9396C" w:rsidRDefault="0053106F" w:rsidP="0053106F">
            <w:pPr>
              <w:rPr>
                <w:rFonts w:ascii="Times New Roman" w:hAnsi="Times New Roman"/>
              </w:rPr>
            </w:pPr>
          </w:p>
          <w:p w:rsidR="0053106F" w:rsidRPr="00C9396C" w:rsidRDefault="0053106F" w:rsidP="0053106F">
            <w:pPr>
              <w:rPr>
                <w:rFonts w:ascii="Times New Roman" w:hAnsi="Times New Roman"/>
              </w:rPr>
            </w:pPr>
          </w:p>
          <w:p w:rsidR="0053106F" w:rsidRPr="00C9396C" w:rsidRDefault="0053106F" w:rsidP="0053106F">
            <w:pPr>
              <w:rPr>
                <w:rFonts w:ascii="Times New Roman" w:hAnsi="Times New Roman"/>
              </w:rPr>
            </w:pPr>
          </w:p>
          <w:p w:rsidR="0053106F" w:rsidRPr="00C9396C" w:rsidRDefault="0053106F" w:rsidP="0053106F">
            <w:pPr>
              <w:rPr>
                <w:rFonts w:ascii="Times New Roman" w:hAnsi="Times New Roman"/>
              </w:rPr>
            </w:pPr>
          </w:p>
          <w:p w:rsidR="0053106F" w:rsidRPr="00C9396C" w:rsidRDefault="0053106F" w:rsidP="0053106F">
            <w:pPr>
              <w:rPr>
                <w:rFonts w:ascii="Times New Roman" w:hAnsi="Times New Roman"/>
              </w:rPr>
            </w:pPr>
          </w:p>
          <w:p w:rsidR="0053106F" w:rsidRPr="00C9396C" w:rsidRDefault="0053106F" w:rsidP="0053106F">
            <w:pPr>
              <w:tabs>
                <w:tab w:val="left" w:pos="65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34699B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Default="0053106F" w:rsidP="0053106F">
            <w:r w:rsidRPr="0034699B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106F" w:rsidRPr="0014548D" w:rsidTr="000E62F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</w:t>
            </w:r>
            <w:r w:rsidRPr="0014548D">
              <w:rPr>
                <w:rFonts w:ascii="Times New Roman" w:hAnsi="Times New Roman"/>
              </w:rPr>
              <w:t>2</w:t>
            </w:r>
          </w:p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  <w:r w:rsidRPr="0014548D">
              <w:rPr>
                <w:rFonts w:ascii="Times New Roman" w:hAnsi="Times New Roman"/>
              </w:rPr>
              <w:t xml:space="preserve"> по охране труда с учетом проверки знания требований охраны труда </w:t>
            </w:r>
            <w:r>
              <w:rPr>
                <w:rFonts w:ascii="Times New Roman" w:hAnsi="Times New Roman"/>
              </w:rPr>
              <w:t>членов 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повышение квалификации кадров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повышена квалификация специалистов </w:t>
            </w:r>
            <w:r>
              <w:rPr>
                <w:rFonts w:ascii="Times New Roman" w:hAnsi="Times New Roman"/>
              </w:rPr>
              <w:t xml:space="preserve">ответственных за охрану </w:t>
            </w:r>
            <w:r w:rsidRPr="0014548D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34699B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Default="0053106F" w:rsidP="0053106F">
            <w:r w:rsidRPr="0034699B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–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5</w:t>
            </w:r>
          </w:p>
        </w:tc>
      </w:tr>
      <w:tr w:rsidR="0053106F" w:rsidRPr="0014548D" w:rsidTr="000E62F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A72E0D" w:rsidRDefault="0053106F" w:rsidP="0053106F">
            <w:pPr>
              <w:widowControl w:val="0"/>
              <w:jc w:val="left"/>
              <w:rPr>
                <w:rFonts w:ascii="Times New Roman" w:hAnsi="Times New Roman"/>
                <w:szCs w:val="28"/>
              </w:rPr>
            </w:pPr>
            <w:r w:rsidRPr="00A72E0D">
              <w:rPr>
                <w:rFonts w:ascii="Times New Roman" w:hAnsi="Times New Roman"/>
                <w:szCs w:val="28"/>
              </w:rPr>
              <w:t xml:space="preserve">Мероприятие (результат) </w:t>
            </w:r>
            <w:r w:rsidRPr="00A72E0D">
              <w:rPr>
                <w:rFonts w:ascii="Times New Roman" w:hAnsi="Times New Roman"/>
                <w:szCs w:val="28"/>
              </w:rPr>
              <w:lastRenderedPageBreak/>
              <w:t>1.3</w:t>
            </w:r>
          </w:p>
          <w:p w:rsidR="0053106F" w:rsidRPr="00A72E0D" w:rsidRDefault="0053106F" w:rsidP="0053106F">
            <w:pPr>
              <w:rPr>
                <w:rFonts w:ascii="Times New Roman" w:hAnsi="Times New Roman"/>
                <w:szCs w:val="28"/>
              </w:rPr>
            </w:pPr>
            <w:r w:rsidRPr="00A72E0D">
              <w:rPr>
                <w:rFonts w:ascii="Times New Roman" w:hAnsi="Times New Roman"/>
                <w:szCs w:val="28"/>
              </w:rPr>
              <w:t xml:space="preserve">Обучены по охране труда с учетом проверки знания требований охраны труда специалисты организации </w:t>
            </w:r>
          </w:p>
          <w:p w:rsidR="0053106F" w:rsidRDefault="0053106F" w:rsidP="0053106F">
            <w:pPr>
              <w:jc w:val="right"/>
              <w:rPr>
                <w:rFonts w:ascii="Times New Roman" w:hAnsi="Times New Roman"/>
              </w:rPr>
            </w:pPr>
          </w:p>
          <w:p w:rsidR="0053106F" w:rsidRDefault="0053106F" w:rsidP="0053106F">
            <w:pPr>
              <w:jc w:val="center"/>
              <w:rPr>
                <w:rFonts w:ascii="Times New Roman" w:hAnsi="Times New Roman"/>
              </w:rPr>
            </w:pPr>
          </w:p>
          <w:p w:rsidR="0053106F" w:rsidRDefault="0053106F" w:rsidP="0053106F">
            <w:pPr>
              <w:jc w:val="right"/>
              <w:rPr>
                <w:rFonts w:ascii="Times New Roman" w:hAnsi="Times New Roman"/>
              </w:rPr>
            </w:pPr>
          </w:p>
          <w:p w:rsidR="0053106F" w:rsidRDefault="0053106F" w:rsidP="0053106F">
            <w:pPr>
              <w:jc w:val="right"/>
              <w:rPr>
                <w:rFonts w:ascii="Times New Roman" w:hAnsi="Times New Roman"/>
              </w:rPr>
            </w:pPr>
          </w:p>
          <w:p w:rsidR="0053106F" w:rsidRPr="00DB66F1" w:rsidRDefault="0053106F" w:rsidP="0053106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 xml:space="preserve">оказание </w:t>
            </w:r>
            <w:r w:rsidRPr="0014548D">
              <w:rPr>
                <w:rFonts w:ascii="Times New Roman" w:hAnsi="Times New Roman"/>
              </w:rPr>
              <w:lastRenderedPageBreak/>
              <w:t>услуг (выполнение работ)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 xml:space="preserve">повышено </w:t>
            </w:r>
            <w:r w:rsidRPr="0014548D">
              <w:rPr>
                <w:rFonts w:ascii="Times New Roman" w:hAnsi="Times New Roman"/>
              </w:rPr>
              <w:lastRenderedPageBreak/>
              <w:t>качество знаний по охране труда руководителей и работников государ-ственных</w:t>
            </w:r>
          </w:p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органов </w:t>
            </w:r>
            <w:r>
              <w:rPr>
                <w:rFonts w:ascii="Times New Roman" w:hAnsi="Times New Roman"/>
              </w:rPr>
              <w:t xml:space="preserve">и </w:t>
            </w:r>
          </w:p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организаций </w:t>
            </w:r>
          </w:p>
          <w:p w:rsidR="0053106F" w:rsidRPr="0014548D" w:rsidRDefault="0053106F" w:rsidP="0053106F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34699B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Default="0053106F" w:rsidP="0053106F">
            <w:r w:rsidRPr="0034699B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44C2E" w:rsidRPr="0014548D" w:rsidTr="000E62F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4C2E" w:rsidRPr="0014548D" w:rsidRDefault="00244C2E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4C2E" w:rsidRPr="0014548D" w:rsidRDefault="00244C2E" w:rsidP="001F5CED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(результат) 1.4 </w:t>
            </w:r>
            <w:r w:rsidRPr="001F5CED">
              <w:rPr>
                <w:rFonts w:ascii="Times New Roman" w:hAnsi="Times New Roman"/>
                <w:szCs w:val="28"/>
              </w:rPr>
              <w:t xml:space="preserve">Проведение </w:t>
            </w:r>
            <w:r w:rsidRPr="001F5CED">
              <w:rPr>
                <w:szCs w:val="28"/>
              </w:rPr>
              <w:t>первичных, повторных и внеплановых инструктажей на рабочем месте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4C2E" w:rsidRPr="0014548D" w:rsidRDefault="00244C2E" w:rsidP="006D2D2A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4C2E" w:rsidRPr="0014548D" w:rsidRDefault="00244C2E" w:rsidP="00244C2E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повышено качество знани</w:t>
            </w:r>
            <w:r>
              <w:rPr>
                <w:rFonts w:ascii="Times New Roman" w:hAnsi="Times New Roman"/>
              </w:rPr>
              <w:t>й по охране труда</w:t>
            </w:r>
            <w:r w:rsidRPr="0014548D">
              <w:rPr>
                <w:rFonts w:ascii="Times New Roman" w:hAnsi="Times New Roman"/>
              </w:rPr>
              <w:t xml:space="preserve"> работников </w:t>
            </w:r>
          </w:p>
          <w:p w:rsidR="00244C2E" w:rsidRPr="0014548D" w:rsidRDefault="00244C2E" w:rsidP="006D2D2A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организаци </w:t>
            </w:r>
          </w:p>
          <w:p w:rsidR="00244C2E" w:rsidRPr="0014548D" w:rsidRDefault="00244C2E" w:rsidP="006D2D2A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4C2E" w:rsidRPr="0014548D" w:rsidRDefault="00244C2E" w:rsidP="006D2D2A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4C2E" w:rsidRPr="0014548D" w:rsidRDefault="00F31D00" w:rsidP="006D2D2A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4C2E" w:rsidRPr="0014548D" w:rsidRDefault="0053106F" w:rsidP="006D2D2A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4C2E" w:rsidRPr="0014548D" w:rsidRDefault="00244C2E" w:rsidP="006D2D2A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4C2E" w:rsidRPr="0014548D" w:rsidRDefault="00F31D00" w:rsidP="006D2D2A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4C2E" w:rsidRPr="0014548D" w:rsidRDefault="00244C2E" w:rsidP="006D2D2A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106F" w:rsidRPr="0014548D" w:rsidTr="000E62F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  <w:r w:rsidRPr="0014548D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1.5</w:t>
            </w:r>
          </w:p>
          <w:p w:rsidR="0053106F" w:rsidRPr="0014548D" w:rsidRDefault="0053106F" w:rsidP="0053106F">
            <w:pPr>
              <w:widowControl w:val="0"/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Проведены мероприятий по внедрению в организаци</w:t>
            </w:r>
            <w:r>
              <w:rPr>
                <w:rFonts w:ascii="Times New Roman" w:hAnsi="Times New Roman"/>
              </w:rPr>
              <w:t xml:space="preserve">и </w:t>
            </w:r>
            <w:r w:rsidRPr="0014548D">
              <w:rPr>
                <w:rFonts w:ascii="Times New Roman" w:hAnsi="Times New Roman"/>
              </w:rPr>
              <w:t xml:space="preserve"> концепции </w:t>
            </w:r>
            <w:r>
              <w:rPr>
                <w:rFonts w:ascii="Times New Roman" w:hAnsi="Times New Roman"/>
              </w:rPr>
              <w:t xml:space="preserve">"Vision Zero", </w:t>
            </w:r>
            <w:r w:rsidRPr="0014548D">
              <w:rPr>
                <w:rFonts w:ascii="Times New Roman" w:hAnsi="Times New Roman"/>
              </w:rPr>
              <w:t>«Нулевой травматизм»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организовано проведение семинаров-совещаний, в которых приняло участие </w:t>
            </w:r>
            <w:r>
              <w:rPr>
                <w:rFonts w:ascii="Times New Roman" w:hAnsi="Times New Roman"/>
              </w:rPr>
              <w:t xml:space="preserve">10 </w:t>
            </w:r>
            <w:r w:rsidRPr="0014548D">
              <w:rPr>
                <w:rFonts w:ascii="Times New Roman" w:hAnsi="Times New Roman"/>
              </w:rPr>
              <w:t>работников организаци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8A1579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3106F" w:rsidRPr="0014548D" w:rsidTr="000E62F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6</w:t>
            </w:r>
            <w:r w:rsidRPr="0014548D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1.6</w:t>
            </w:r>
          </w:p>
          <w:p w:rsidR="0053106F" w:rsidRPr="0014548D" w:rsidRDefault="0053106F" w:rsidP="0053106F">
            <w:pPr>
              <w:widowControl w:val="0"/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Проведены мероприятия по внедрению процедуры </w:t>
            </w:r>
            <w:r w:rsidRPr="0014548D">
              <w:rPr>
                <w:rFonts w:ascii="Times New Roman" w:hAnsi="Times New Roman"/>
              </w:rPr>
              <w:lastRenderedPageBreak/>
              <w:t xml:space="preserve">управления профессиональными рисками в </w:t>
            </w:r>
            <w:r>
              <w:rPr>
                <w:rFonts w:ascii="Times New Roman" w:hAnsi="Times New Roman"/>
              </w:rPr>
              <w:t>Краснооктябрьском сельском поселении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>оказание услуг (выполнение работ)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организована информацион-но-разъясни-тельная работа о </w:t>
            </w:r>
            <w:r w:rsidRPr="0014548D">
              <w:rPr>
                <w:rFonts w:ascii="Times New Roman" w:hAnsi="Times New Roman"/>
              </w:rPr>
              <w:lastRenderedPageBreak/>
              <w:t>необхо-димости проведения оценки профес-сиональных рисков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8A1579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44,0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45,0</w:t>
            </w:r>
          </w:p>
        </w:tc>
      </w:tr>
      <w:tr w:rsidR="00006BD5" w:rsidRPr="0014548D" w:rsidTr="000E62F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6BD5" w:rsidRPr="0014548D" w:rsidRDefault="00006BD5" w:rsidP="00CB5C8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6BD5" w:rsidRDefault="00006BD5" w:rsidP="00006BD5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203C36">
              <w:rPr>
                <w:rFonts w:ascii="Times New Roman" w:hAnsi="Times New Roman"/>
                <w:color w:val="auto"/>
                <w:szCs w:val="28"/>
              </w:rPr>
              <w:t xml:space="preserve">Мероприятие (результат) </w:t>
            </w:r>
            <w:r w:rsidR="00625F51">
              <w:rPr>
                <w:rFonts w:ascii="Times New Roman" w:hAnsi="Times New Roman"/>
                <w:color w:val="auto"/>
                <w:szCs w:val="28"/>
              </w:rPr>
              <w:t>1.</w:t>
            </w:r>
            <w:r>
              <w:rPr>
                <w:rFonts w:ascii="Times New Roman" w:hAnsi="Times New Roman"/>
                <w:color w:val="auto"/>
                <w:szCs w:val="28"/>
              </w:rPr>
              <w:t>7</w:t>
            </w:r>
          </w:p>
          <w:p w:rsidR="00006BD5" w:rsidRPr="00203C36" w:rsidRDefault="00006BD5" w:rsidP="00006BD5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203C36">
              <w:rPr>
                <w:rFonts w:ascii="Times New Roman" w:hAnsi="Times New Roman"/>
                <w:szCs w:val="28"/>
              </w:rPr>
              <w:t>Проведение технических мероприятий, направленных на снижение уровней профессиональных рисков</w:t>
            </w:r>
          </w:p>
          <w:p w:rsidR="00006BD5" w:rsidRPr="0014548D" w:rsidRDefault="00006BD5">
            <w:pPr>
              <w:widowControl w:val="0"/>
              <w:spacing w:line="22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6BD5" w:rsidRPr="0014548D" w:rsidRDefault="00006BD5" w:rsidP="006D2D2A">
            <w:pPr>
              <w:widowControl w:val="0"/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6BD5" w:rsidRPr="0014548D" w:rsidRDefault="00006BD5" w:rsidP="006D2D2A">
            <w:pPr>
              <w:widowControl w:val="0"/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организована информацион-но-разъясни-тельная работа о необхо-димости проведения оценки профес-сиональных рисков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6BD5" w:rsidRPr="0014548D" w:rsidRDefault="00006BD5" w:rsidP="006D2D2A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6BD5" w:rsidRPr="0014548D" w:rsidRDefault="00006BD5" w:rsidP="006D2D2A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6BD5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6BD5" w:rsidRPr="0014548D" w:rsidRDefault="00006BD5" w:rsidP="006D2D2A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6BD5" w:rsidRPr="0014548D" w:rsidRDefault="00006BD5" w:rsidP="006D2D2A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44,0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6BD5" w:rsidRPr="0014548D" w:rsidRDefault="00006BD5" w:rsidP="006D2D2A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45,0</w:t>
            </w:r>
          </w:p>
        </w:tc>
      </w:tr>
      <w:tr w:rsidR="007C2121" w:rsidRPr="0014548D" w:rsidTr="006D2D2A">
        <w:tc>
          <w:tcPr>
            <w:tcW w:w="14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D7" w:rsidRDefault="00DD4749" w:rsidP="00DD4749">
            <w:pPr>
              <w:widowControl w:val="0"/>
              <w:tabs>
                <w:tab w:val="left" w:pos="2707"/>
                <w:tab w:val="left" w:pos="6211"/>
                <w:tab w:val="center" w:pos="7229"/>
              </w:tabs>
              <w:spacing w:line="228" w:lineRule="auto"/>
              <w:jc w:val="left"/>
              <w:outlineLvl w:val="2"/>
              <w:rPr>
                <w:szCs w:val="28"/>
              </w:rPr>
            </w:pPr>
            <w:r>
              <w:rPr>
                <w:rFonts w:ascii="Times New Roman" w:hAnsi="Times New Roman"/>
              </w:rPr>
              <w:tab/>
            </w:r>
            <w:r w:rsidR="001E6B10">
              <w:rPr>
                <w:rFonts w:ascii="Times New Roman" w:hAnsi="Times New Roman"/>
              </w:rPr>
              <w:t>2</w:t>
            </w:r>
            <w:r w:rsidR="007C2121" w:rsidRPr="0014548D">
              <w:rPr>
                <w:rFonts w:ascii="Times New Roman" w:hAnsi="Times New Roman"/>
              </w:rPr>
              <w:t>. Задача комплекса процессных мероприятий «</w:t>
            </w:r>
            <w:r w:rsidR="00A47A72" w:rsidRPr="00CF1AF5">
              <w:rPr>
                <w:szCs w:val="28"/>
              </w:rPr>
              <w:t>Проведение медицинских</w:t>
            </w:r>
          </w:p>
          <w:p w:rsidR="007C2121" w:rsidRPr="0014548D" w:rsidRDefault="00A47A72" w:rsidP="001E6B10">
            <w:pPr>
              <w:widowControl w:val="0"/>
              <w:tabs>
                <w:tab w:val="left" w:pos="6211"/>
              </w:tabs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 w:rsidRPr="00CF1AF5">
              <w:rPr>
                <w:szCs w:val="28"/>
              </w:rPr>
              <w:t>осмотров (диспансе</w:t>
            </w:r>
            <w:r>
              <w:rPr>
                <w:szCs w:val="28"/>
              </w:rPr>
              <w:t>ризации</w:t>
            </w:r>
            <w:r w:rsidRPr="00CF1AF5">
              <w:rPr>
                <w:szCs w:val="28"/>
              </w:rPr>
              <w:t>) работников</w:t>
            </w:r>
            <w:r w:rsidR="007C2121" w:rsidRPr="0014548D">
              <w:rPr>
                <w:rFonts w:ascii="Times New Roman" w:hAnsi="Times New Roman"/>
              </w:rPr>
              <w:t>»</w:t>
            </w:r>
          </w:p>
        </w:tc>
      </w:tr>
      <w:tr w:rsidR="0053106F" w:rsidRPr="0014548D" w:rsidTr="000E62F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2.1</w:t>
            </w:r>
          </w:p>
          <w:p w:rsidR="0053106F" w:rsidRPr="0014548D" w:rsidRDefault="0053106F" w:rsidP="0053106F">
            <w:pPr>
              <w:widowControl w:val="0"/>
              <w:spacing w:line="228" w:lineRule="auto"/>
              <w:jc w:val="left"/>
              <w:rPr>
                <w:rFonts w:ascii="Times New Roman" w:hAnsi="Times New Roman"/>
              </w:rPr>
            </w:pPr>
            <w:r w:rsidRPr="00065CE2">
              <w:t>Обеспечено раннее выявление</w:t>
            </w:r>
            <w:r>
              <w:t xml:space="preserve"> профессиональных заболеваний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0F66E4" w:rsidRDefault="0053106F" w:rsidP="0053106F">
            <w:pPr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Организовано раннее выявление профессиональных заболеваний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</w:p>
          <w:p w:rsidR="0053106F" w:rsidRPr="00A36A43" w:rsidRDefault="0053106F" w:rsidP="0053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</w:p>
          <w:p w:rsidR="0053106F" w:rsidRPr="00A36A43" w:rsidRDefault="0053106F" w:rsidP="0053106F">
            <w:pPr>
              <w:tabs>
                <w:tab w:val="left" w:pos="6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42380F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tabs>
                <w:tab w:val="left" w:pos="265"/>
                <w:tab w:val="center" w:pos="375"/>
              </w:tabs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3106F" w:rsidRPr="0014548D" w:rsidRDefault="0053106F" w:rsidP="0053106F">
            <w:pPr>
              <w:widowControl w:val="0"/>
              <w:tabs>
                <w:tab w:val="left" w:pos="265"/>
                <w:tab w:val="center" w:pos="375"/>
              </w:tabs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</w:p>
          <w:p w:rsidR="0053106F" w:rsidRPr="00A36A43" w:rsidRDefault="0053106F" w:rsidP="00531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</w:p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106F" w:rsidRPr="0014548D" w:rsidTr="000E62F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2.2</w:t>
            </w:r>
          </w:p>
          <w:p w:rsidR="0053106F" w:rsidRDefault="0053106F" w:rsidP="0053106F">
            <w:pPr>
              <w:widowControl w:val="0"/>
              <w:tabs>
                <w:tab w:val="left" w:pos="5921"/>
                <w:tab w:val="left" w:pos="6093"/>
              </w:tabs>
              <w:jc w:val="left"/>
              <w:rPr>
                <w:szCs w:val="28"/>
              </w:rPr>
            </w:pPr>
            <w:r w:rsidRPr="00CF1AF5">
              <w:rPr>
                <w:szCs w:val="28"/>
              </w:rPr>
              <w:t>Проведение медицинских осмотров (диспансе</w:t>
            </w:r>
            <w:r>
              <w:rPr>
                <w:szCs w:val="28"/>
              </w:rPr>
              <w:t>ризации</w:t>
            </w:r>
            <w:r w:rsidRPr="00CF1AF5">
              <w:rPr>
                <w:szCs w:val="28"/>
              </w:rPr>
              <w:t xml:space="preserve">) </w:t>
            </w:r>
          </w:p>
          <w:p w:rsidR="0053106F" w:rsidRPr="0014548D" w:rsidRDefault="00A72E0D" w:rsidP="0053106F">
            <w:pPr>
              <w:widowControl w:val="0"/>
              <w:spacing w:line="228" w:lineRule="auto"/>
              <w:jc w:val="left"/>
              <w:rPr>
                <w:rFonts w:ascii="Times New Roman" w:hAnsi="Times New Roman"/>
              </w:rPr>
            </w:pPr>
            <w:r w:rsidRPr="00CF1AF5">
              <w:rPr>
                <w:szCs w:val="28"/>
              </w:rPr>
              <w:t>Р</w:t>
            </w:r>
            <w:r w:rsidR="0053106F" w:rsidRPr="00CF1AF5">
              <w:rPr>
                <w:szCs w:val="28"/>
              </w:rPr>
              <w:t>аботников</w:t>
            </w:r>
            <w:r>
              <w:rPr>
                <w:szCs w:val="28"/>
              </w:rPr>
              <w:t xml:space="preserve"> Администрации Краснооктябрьского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Организовано проведение ежегодной диспансеризации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  <w:p w:rsidR="0053106F" w:rsidRPr="00C253EE" w:rsidRDefault="0053106F" w:rsidP="0053106F">
            <w:pPr>
              <w:rPr>
                <w:rFonts w:ascii="Times New Roman" w:hAnsi="Times New Roman"/>
              </w:rPr>
            </w:pPr>
          </w:p>
          <w:p w:rsidR="0053106F" w:rsidRPr="00C253EE" w:rsidRDefault="0053106F" w:rsidP="0053106F">
            <w:pPr>
              <w:rPr>
                <w:rFonts w:ascii="Times New Roman" w:hAnsi="Times New Roman"/>
              </w:rPr>
            </w:pPr>
          </w:p>
          <w:p w:rsidR="0053106F" w:rsidRPr="00C253EE" w:rsidRDefault="0053106F" w:rsidP="0053106F">
            <w:pPr>
              <w:rPr>
                <w:rFonts w:ascii="Times New Roman" w:hAnsi="Times New Roman"/>
              </w:rPr>
            </w:pPr>
          </w:p>
          <w:p w:rsidR="0053106F" w:rsidRDefault="0053106F" w:rsidP="0053106F">
            <w:pPr>
              <w:rPr>
                <w:rFonts w:ascii="Times New Roman" w:hAnsi="Times New Roman"/>
              </w:rPr>
            </w:pPr>
          </w:p>
          <w:p w:rsidR="0053106F" w:rsidRPr="00C253EE" w:rsidRDefault="0053106F" w:rsidP="00531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tabs>
                <w:tab w:val="left" w:pos="209"/>
                <w:tab w:val="center" w:pos="577"/>
              </w:tabs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10</w:t>
            </w:r>
            <w:r>
              <w:rPr>
                <w:rFonts w:ascii="Times New Roman" w:hAnsi="Times New Roman"/>
              </w:rPr>
              <w:tab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106F" w:rsidRDefault="0053106F" w:rsidP="0053106F">
            <w:r w:rsidRPr="0042380F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tabs>
                <w:tab w:val="left" w:pos="21"/>
                <w:tab w:val="center" w:pos="375"/>
              </w:tabs>
              <w:spacing w:line="228" w:lineRule="auto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10</w:t>
            </w:r>
            <w:r>
              <w:rPr>
                <w:rFonts w:ascii="Times New Roman" w:hAnsi="Times New Roman"/>
              </w:rPr>
              <w:tab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106F" w:rsidRPr="0014548D" w:rsidRDefault="0053106F" w:rsidP="0053106F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DC5B3A" w:rsidRPr="0014548D" w:rsidRDefault="00CF5F7C">
      <w:pPr>
        <w:widowControl w:val="0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Примечание.</w:t>
      </w:r>
    </w:p>
    <w:p w:rsidR="00DC5B3A" w:rsidRPr="0014548D" w:rsidRDefault="00CF5F7C">
      <w:pPr>
        <w:widowControl w:val="0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lastRenderedPageBreak/>
        <w:t>Используемое сокращение:</w:t>
      </w:r>
    </w:p>
    <w:p w:rsidR="00DC5B3A" w:rsidRPr="0014548D" w:rsidRDefault="00CF5F7C">
      <w:pPr>
        <w:widowControl w:val="0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ОКЕИ – общероссийский классификатор единиц измерения.</w:t>
      </w:r>
    </w:p>
    <w:p w:rsidR="00DC5B3A" w:rsidRPr="0014548D" w:rsidRDefault="00DC5B3A">
      <w:pPr>
        <w:widowControl w:val="0"/>
        <w:ind w:firstLine="709"/>
        <w:rPr>
          <w:rFonts w:ascii="Times New Roman" w:hAnsi="Times New Roman"/>
        </w:rPr>
      </w:pPr>
    </w:p>
    <w:p w:rsidR="00DC5B3A" w:rsidRPr="0014548D" w:rsidRDefault="00CF5F7C">
      <w:pPr>
        <w:widowControl w:val="0"/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t>5. Параметры финансового обеспечения комплекса процессных мероприятий</w:t>
      </w:r>
    </w:p>
    <w:p w:rsidR="00DC5B3A" w:rsidRPr="0014548D" w:rsidRDefault="00DC5B3A">
      <w:pPr>
        <w:widowControl w:val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5"/>
        <w:gridCol w:w="5640"/>
        <w:gridCol w:w="2986"/>
        <w:gridCol w:w="1240"/>
        <w:gridCol w:w="1280"/>
        <w:gridCol w:w="1337"/>
        <w:gridCol w:w="1384"/>
      </w:tblGrid>
      <w:tr w:rsidR="00DC5B3A" w:rsidRPr="0014548D">
        <w:trPr>
          <w:tblHeader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Наименование комплекса </w:t>
            </w:r>
          </w:p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процессных мероприятий, мероприятия (результата), </w:t>
            </w:r>
          </w:p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источник финансового обеспечения 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Объем расходов по годам реализации,</w:t>
            </w:r>
          </w:p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 тыс. рублей</w:t>
            </w:r>
          </w:p>
        </w:tc>
      </w:tr>
      <w:tr w:rsidR="00DC5B3A" w:rsidRPr="0014548D">
        <w:trPr>
          <w:tblHeader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5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 w:rsidP="0053106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20</w:t>
            </w:r>
            <w:r w:rsidR="0053106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 w:rsidP="0053106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20</w:t>
            </w:r>
            <w:r w:rsidR="0053106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 w:rsidP="0053106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20</w:t>
            </w:r>
            <w:r w:rsidR="0053106F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DC5B3A" w:rsidRPr="0014548D" w:rsidRDefault="00DC5B3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5"/>
        <w:gridCol w:w="5640"/>
        <w:gridCol w:w="2986"/>
        <w:gridCol w:w="1240"/>
        <w:gridCol w:w="1280"/>
        <w:gridCol w:w="1337"/>
        <w:gridCol w:w="1384"/>
      </w:tblGrid>
      <w:tr w:rsidR="00DC5B3A" w:rsidRPr="0014548D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226182" w:rsidRDefault="00CF5F7C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26182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226182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22618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226182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22618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226182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22618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226182" w:rsidRDefault="00CF5F7C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2618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226182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22618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DA0E22" w:rsidRPr="0014548D" w:rsidTr="00A22DF1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0E22" w:rsidRPr="0014548D" w:rsidRDefault="00DA0E2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0E22" w:rsidRPr="00426B6A" w:rsidRDefault="00DA0E22" w:rsidP="00426B6A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6B6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426B6A" w:rsidRPr="00426B6A">
              <w:rPr>
                <w:rFonts w:ascii="Times New Roman" w:hAnsi="Times New Roman"/>
                <w:sz w:val="24"/>
                <w:szCs w:val="24"/>
              </w:rPr>
              <w:t xml:space="preserve">«Нулевой травматизм" в Краснооктябрьском сельском поселении  </w:t>
            </w:r>
            <w:r w:rsidRPr="00426B6A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0E22" w:rsidRPr="00A72E0D" w:rsidRDefault="00DA0E22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72E0D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0E22" w:rsidRPr="0062474C" w:rsidRDefault="0062474C" w:rsidP="0062474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474C">
              <w:rPr>
                <w:rFonts w:ascii="Times New Roman" w:hAnsi="Times New Roman"/>
                <w:color w:val="auto"/>
                <w:sz w:val="24"/>
                <w:szCs w:val="24"/>
              </w:rPr>
              <w:t>22,0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0E22" w:rsidRPr="0062474C" w:rsidRDefault="0062474C" w:rsidP="0062474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474C">
              <w:rPr>
                <w:rFonts w:ascii="Times New Roman" w:hAnsi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0E22" w:rsidRPr="0062474C" w:rsidRDefault="0062474C" w:rsidP="0062474C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474C">
              <w:rPr>
                <w:rFonts w:ascii="Times New Roman" w:hAnsi="Times New Roman"/>
                <w:color w:val="auto"/>
                <w:sz w:val="24"/>
                <w:szCs w:val="24"/>
              </w:rPr>
              <w:t>13,8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0E22" w:rsidRPr="0062474C" w:rsidRDefault="0062474C" w:rsidP="0062474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474C">
              <w:rPr>
                <w:rFonts w:ascii="Times New Roman" w:hAnsi="Times New Roman"/>
                <w:color w:val="auto"/>
                <w:sz w:val="24"/>
                <w:szCs w:val="24"/>
              </w:rPr>
              <w:t>40,8</w:t>
            </w:r>
          </w:p>
        </w:tc>
      </w:tr>
      <w:tr w:rsidR="0062474C" w:rsidRPr="0014548D" w:rsidTr="00A22DF1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14548D" w:rsidRDefault="0062474C" w:rsidP="0062474C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14548D" w:rsidRDefault="0062474C" w:rsidP="0062474C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  <w:p w:rsidR="0062474C" w:rsidRPr="0014548D" w:rsidRDefault="0062474C" w:rsidP="0062474C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474C" w:rsidRPr="00A72E0D" w:rsidRDefault="0062474C" w:rsidP="0062474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72E0D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color w:val="auto"/>
                <w:sz w:val="24"/>
                <w:szCs w:val="24"/>
              </w:rPr>
            </w:pPr>
            <w:r w:rsidRPr="0062474C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color w:val="auto"/>
                <w:sz w:val="24"/>
                <w:szCs w:val="24"/>
              </w:rPr>
            </w:pPr>
            <w:r w:rsidRPr="0062474C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color w:val="auto"/>
                <w:sz w:val="24"/>
                <w:szCs w:val="24"/>
              </w:rPr>
            </w:pPr>
            <w:r w:rsidRPr="0062474C">
              <w:rPr>
                <w:color w:val="auto"/>
                <w:sz w:val="24"/>
                <w:szCs w:val="24"/>
              </w:rPr>
              <w:t>13,8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color w:val="auto"/>
                <w:sz w:val="24"/>
                <w:szCs w:val="24"/>
              </w:rPr>
            </w:pPr>
            <w:r w:rsidRPr="0062474C">
              <w:rPr>
                <w:color w:val="auto"/>
                <w:sz w:val="24"/>
                <w:szCs w:val="24"/>
              </w:rPr>
              <w:t>40,8</w:t>
            </w:r>
          </w:p>
        </w:tc>
      </w:tr>
      <w:tr w:rsidR="00DC5B3A" w:rsidRPr="0014548D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 w:rsidP="00344B13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DB66F1">
              <w:rPr>
                <w:rFonts w:ascii="Times New Roman" w:hAnsi="Times New Roman"/>
                <w:sz w:val="24"/>
              </w:rPr>
              <w:t>1.</w:t>
            </w:r>
            <w:r w:rsidR="00344B13">
              <w:rPr>
                <w:rFonts w:ascii="Times New Roman" w:hAnsi="Times New Roman"/>
                <w:sz w:val="24"/>
              </w:rPr>
              <w:t>2</w:t>
            </w:r>
            <w:r w:rsidR="00AA0F1B" w:rsidRPr="00AA0F1B">
              <w:rPr>
                <w:rFonts w:ascii="Times New Roman" w:hAnsi="Times New Roman"/>
                <w:sz w:val="24"/>
                <w:szCs w:val="24"/>
              </w:rPr>
              <w:t>Обучение  по охране труда с учетом проверки знания требований охраны труда членов  комиссии</w:t>
            </w:r>
            <w:r w:rsidR="00AA0F1B">
              <w:rPr>
                <w:rFonts w:ascii="Times New Roman" w:hAnsi="Times New Roman"/>
              </w:rPr>
              <w:t>,</w:t>
            </w:r>
            <w:r w:rsidRPr="0014548D">
              <w:rPr>
                <w:rFonts w:ascii="Times New Roman" w:hAnsi="Times New Roman"/>
                <w:sz w:val="24"/>
              </w:rPr>
              <w:t xml:space="preserve"> в том числе: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A72E0D" w:rsidRDefault="00CF5F7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72E0D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62474C" w:rsidRDefault="0062474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62474C" w:rsidRDefault="0062474C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62474C" w:rsidRDefault="0062474C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2474C">
              <w:rPr>
                <w:rFonts w:ascii="Times New Roman" w:hAnsi="Times New Roman"/>
                <w:color w:val="auto"/>
                <w:sz w:val="24"/>
              </w:rPr>
              <w:t>0</w:t>
            </w:r>
            <w:r w:rsidR="00CF5F7C" w:rsidRPr="0062474C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62474C" w:rsidRDefault="0062474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2474C">
              <w:rPr>
                <w:rFonts w:ascii="Times New Roman" w:hAnsi="Times New Roman"/>
                <w:color w:val="auto"/>
                <w:sz w:val="24"/>
              </w:rPr>
              <w:t>0</w:t>
            </w:r>
            <w:r w:rsidR="00CF5F7C" w:rsidRPr="0062474C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</w:tr>
      <w:tr w:rsidR="0062474C" w:rsidRPr="0014548D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14548D" w:rsidRDefault="0062474C" w:rsidP="0062474C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14548D" w:rsidRDefault="0062474C" w:rsidP="0062474C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474C" w:rsidRPr="00A72E0D" w:rsidRDefault="0062474C" w:rsidP="0062474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72E0D">
              <w:rPr>
                <w:rFonts w:ascii="Times New Roman" w:hAnsi="Times New Roman"/>
                <w:color w:val="auto"/>
                <w:sz w:val="24"/>
              </w:rPr>
              <w:t xml:space="preserve">951 0113 </w:t>
            </w:r>
            <w:r>
              <w:rPr>
                <w:rFonts w:ascii="Times New Roman" w:hAnsi="Times New Roman"/>
                <w:color w:val="auto"/>
                <w:sz w:val="24"/>
              </w:rPr>
              <w:t>07 4 01 81240</w:t>
            </w:r>
            <w:r w:rsidRPr="00A72E0D">
              <w:rPr>
                <w:rFonts w:ascii="Times New Roman" w:hAnsi="Times New Roman"/>
                <w:color w:val="auto"/>
                <w:sz w:val="24"/>
              </w:rPr>
              <w:t xml:space="preserve"> 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sz w:val="24"/>
                <w:szCs w:val="24"/>
              </w:rPr>
            </w:pPr>
            <w:r w:rsidRPr="0062474C"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sz w:val="24"/>
                <w:szCs w:val="24"/>
              </w:rPr>
            </w:pPr>
            <w:r w:rsidRPr="0062474C">
              <w:rPr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sz w:val="24"/>
                <w:szCs w:val="24"/>
              </w:rPr>
            </w:pPr>
            <w:r w:rsidRPr="0062474C">
              <w:rPr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sz w:val="24"/>
                <w:szCs w:val="24"/>
              </w:rPr>
            </w:pPr>
            <w:r w:rsidRPr="0062474C">
              <w:rPr>
                <w:sz w:val="24"/>
                <w:szCs w:val="24"/>
              </w:rPr>
              <w:t>0,0</w:t>
            </w:r>
          </w:p>
        </w:tc>
      </w:tr>
      <w:tr w:rsidR="0062474C" w:rsidRPr="0014548D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14548D" w:rsidRDefault="0062474C" w:rsidP="0062474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F5D8C" w:rsidRDefault="0062474C" w:rsidP="0062474C">
            <w:pPr>
              <w:widowControl w:val="0"/>
              <w:tabs>
                <w:tab w:val="left" w:pos="5921"/>
                <w:tab w:val="left" w:pos="6093"/>
              </w:tabs>
              <w:jc w:val="left"/>
              <w:rPr>
                <w:sz w:val="24"/>
                <w:szCs w:val="24"/>
              </w:rPr>
            </w:pPr>
            <w:r w:rsidRPr="0014548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 xml:space="preserve">1.3 </w:t>
            </w:r>
            <w:r w:rsidRPr="006F5D8C">
              <w:rPr>
                <w:sz w:val="24"/>
                <w:szCs w:val="24"/>
              </w:rPr>
              <w:t xml:space="preserve">Проведение медицинских осмотров (диспансеризации) </w:t>
            </w:r>
          </w:p>
          <w:p w:rsidR="0062474C" w:rsidRPr="0014548D" w:rsidRDefault="0062474C" w:rsidP="0062474C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 w:rsidRPr="006F5D8C">
              <w:rPr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Краснооктябрьского сельского поселения </w:t>
            </w:r>
            <w:r w:rsidRPr="006F5D8C">
              <w:rPr>
                <w:rFonts w:ascii="Times New Roman" w:hAnsi="Times New Roman"/>
                <w:sz w:val="24"/>
                <w:szCs w:val="24"/>
              </w:rPr>
              <w:t>(всего)</w:t>
            </w:r>
            <w:r w:rsidRPr="0014548D">
              <w:rPr>
                <w:rFonts w:ascii="Times New Roman" w:hAnsi="Times New Roman"/>
                <w:sz w:val="24"/>
              </w:rPr>
              <w:t>, в том числе: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474C" w:rsidRPr="00A72E0D" w:rsidRDefault="0062474C" w:rsidP="0062474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72E0D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sz w:val="24"/>
                <w:szCs w:val="24"/>
              </w:rPr>
            </w:pPr>
            <w:r w:rsidRPr="0062474C">
              <w:rPr>
                <w:sz w:val="24"/>
                <w:szCs w:val="24"/>
              </w:rPr>
              <w:t>22,0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sz w:val="24"/>
                <w:szCs w:val="24"/>
              </w:rPr>
            </w:pPr>
            <w:r w:rsidRPr="0062474C">
              <w:rPr>
                <w:sz w:val="24"/>
                <w:szCs w:val="24"/>
              </w:rPr>
              <w:t>5,0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sz w:val="24"/>
                <w:szCs w:val="24"/>
              </w:rPr>
            </w:pPr>
            <w:r w:rsidRPr="0062474C">
              <w:rPr>
                <w:sz w:val="24"/>
                <w:szCs w:val="24"/>
              </w:rPr>
              <w:t>13,8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sz w:val="24"/>
                <w:szCs w:val="24"/>
              </w:rPr>
            </w:pPr>
            <w:r w:rsidRPr="0062474C">
              <w:rPr>
                <w:sz w:val="24"/>
                <w:szCs w:val="24"/>
              </w:rPr>
              <w:t>40,8</w:t>
            </w:r>
          </w:p>
        </w:tc>
      </w:tr>
      <w:tr w:rsidR="0062474C" w:rsidRPr="0014548D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14548D" w:rsidRDefault="0062474C" w:rsidP="0062474C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14548D" w:rsidRDefault="0062474C" w:rsidP="0062474C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474C" w:rsidRPr="00A72E0D" w:rsidRDefault="0062474C" w:rsidP="0062474C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2474C">
              <w:rPr>
                <w:rFonts w:ascii="Times New Roman" w:hAnsi="Times New Roman"/>
                <w:color w:val="auto"/>
                <w:sz w:val="24"/>
              </w:rPr>
              <w:t>951 0113 07 4 01 81240 240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sz w:val="24"/>
                <w:szCs w:val="24"/>
              </w:rPr>
            </w:pPr>
            <w:r w:rsidRPr="0062474C">
              <w:rPr>
                <w:sz w:val="24"/>
                <w:szCs w:val="24"/>
              </w:rPr>
              <w:t>22,0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sz w:val="24"/>
                <w:szCs w:val="24"/>
              </w:rPr>
            </w:pPr>
            <w:r w:rsidRPr="0062474C">
              <w:rPr>
                <w:sz w:val="24"/>
                <w:szCs w:val="24"/>
              </w:rPr>
              <w:t>5,0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sz w:val="24"/>
                <w:szCs w:val="24"/>
              </w:rPr>
            </w:pPr>
            <w:r w:rsidRPr="0062474C">
              <w:rPr>
                <w:sz w:val="24"/>
                <w:szCs w:val="24"/>
              </w:rPr>
              <w:t>13,8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474C" w:rsidRPr="0062474C" w:rsidRDefault="0062474C" w:rsidP="0062474C">
            <w:pPr>
              <w:jc w:val="center"/>
              <w:rPr>
                <w:sz w:val="24"/>
                <w:szCs w:val="24"/>
              </w:rPr>
            </w:pPr>
            <w:r w:rsidRPr="0062474C">
              <w:rPr>
                <w:sz w:val="24"/>
                <w:szCs w:val="24"/>
              </w:rPr>
              <w:t>40,8</w:t>
            </w:r>
          </w:p>
        </w:tc>
      </w:tr>
    </w:tbl>
    <w:p w:rsidR="00DC5B3A" w:rsidRPr="0014548D" w:rsidRDefault="00DC5B3A">
      <w:pPr>
        <w:widowControl w:val="0"/>
        <w:ind w:firstLine="709"/>
        <w:rPr>
          <w:rFonts w:ascii="Times New Roman" w:hAnsi="Times New Roman"/>
        </w:rPr>
      </w:pPr>
    </w:p>
    <w:p w:rsidR="00DC5B3A" w:rsidRPr="0014548D" w:rsidRDefault="00CF5F7C">
      <w:pPr>
        <w:widowControl w:val="0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Примечание.</w:t>
      </w:r>
    </w:p>
    <w:p w:rsidR="00DC5B3A" w:rsidRPr="0014548D" w:rsidRDefault="00CF5F7C">
      <w:pPr>
        <w:widowControl w:val="0"/>
        <w:ind w:firstLine="709"/>
        <w:rPr>
          <w:rFonts w:ascii="Times New Roman" w:hAnsi="Times New Roman"/>
        </w:rPr>
      </w:pPr>
      <w:r w:rsidRPr="0014548D">
        <w:rPr>
          <w:rFonts w:ascii="Times New Roman" w:hAnsi="Times New Roman"/>
        </w:rPr>
        <w:t>Х – данные ячейки не заполняются.</w:t>
      </w:r>
    </w:p>
    <w:p w:rsidR="00DC5B3A" w:rsidRPr="0014548D" w:rsidRDefault="00DC5B3A">
      <w:pPr>
        <w:widowControl w:val="0"/>
        <w:ind w:firstLine="709"/>
        <w:rPr>
          <w:rFonts w:ascii="Times New Roman" w:hAnsi="Times New Roman"/>
        </w:rPr>
      </w:pPr>
    </w:p>
    <w:p w:rsidR="00DC5B3A" w:rsidRPr="0014548D" w:rsidRDefault="00DC5B3A">
      <w:pPr>
        <w:sectPr w:rsidR="00DC5B3A" w:rsidRPr="0014548D">
          <w:headerReference w:type="default" r:id="rId18"/>
          <w:footerReference w:type="default" r:id="rId19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DC5B3A" w:rsidRPr="0014548D" w:rsidRDefault="00CF5F7C">
      <w:pPr>
        <w:widowControl w:val="0"/>
        <w:tabs>
          <w:tab w:val="left" w:pos="851"/>
          <w:tab w:val="left" w:pos="11057"/>
        </w:tabs>
        <w:jc w:val="center"/>
        <w:rPr>
          <w:rFonts w:ascii="Times New Roman" w:hAnsi="Times New Roman"/>
        </w:rPr>
      </w:pPr>
      <w:r w:rsidRPr="0014548D">
        <w:rPr>
          <w:rFonts w:ascii="Times New Roman" w:hAnsi="Times New Roman"/>
        </w:rPr>
        <w:lastRenderedPageBreak/>
        <w:t>6. План реализации комплекса процессных мероприятий на 20</w:t>
      </w:r>
      <w:r w:rsidR="00A72E0D">
        <w:rPr>
          <w:rFonts w:ascii="Times New Roman" w:hAnsi="Times New Roman"/>
        </w:rPr>
        <w:t>25</w:t>
      </w:r>
      <w:r w:rsidRPr="0014548D">
        <w:rPr>
          <w:rFonts w:ascii="Times New Roman" w:hAnsi="Times New Roman"/>
        </w:rPr>
        <w:t xml:space="preserve"> – 202</w:t>
      </w:r>
      <w:r w:rsidR="00A72E0D">
        <w:rPr>
          <w:rFonts w:ascii="Times New Roman" w:hAnsi="Times New Roman"/>
        </w:rPr>
        <w:t>7</w:t>
      </w:r>
      <w:r w:rsidRPr="0014548D">
        <w:rPr>
          <w:rFonts w:ascii="Times New Roman" w:hAnsi="Times New Roman"/>
        </w:rPr>
        <w:t xml:space="preserve"> годы</w:t>
      </w:r>
    </w:p>
    <w:p w:rsidR="00DC5B3A" w:rsidRPr="0014548D" w:rsidRDefault="00DC5B3A">
      <w:pPr>
        <w:widowControl w:val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5"/>
        <w:gridCol w:w="4823"/>
        <w:gridCol w:w="2077"/>
        <w:gridCol w:w="2455"/>
        <w:gridCol w:w="2182"/>
        <w:gridCol w:w="2228"/>
      </w:tblGrid>
      <w:tr w:rsidR="00DC5B3A" w:rsidRPr="0014548D">
        <w:trPr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№ п/п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Наименование мероприятия (результата),</w:t>
            </w:r>
          </w:p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Ответственный исполнитель</w:t>
            </w:r>
          </w:p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(наименование исполнительного органа Ростовской области, иного государственного органа, организации, ФИО, должность,)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Вид подтверж-дающего документа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Информационная система</w:t>
            </w:r>
          </w:p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(источник данных) </w:t>
            </w:r>
          </w:p>
        </w:tc>
      </w:tr>
    </w:tbl>
    <w:p w:rsidR="00DC5B3A" w:rsidRPr="0014548D" w:rsidRDefault="00DC5B3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5"/>
        <w:gridCol w:w="4823"/>
        <w:gridCol w:w="2077"/>
        <w:gridCol w:w="2455"/>
        <w:gridCol w:w="2182"/>
        <w:gridCol w:w="2228"/>
      </w:tblGrid>
      <w:tr w:rsidR="00DC5B3A" w:rsidRPr="0014548D" w:rsidTr="00C80425">
        <w:trPr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6</w:t>
            </w:r>
          </w:p>
        </w:tc>
      </w:tr>
      <w:tr w:rsidR="00DC5B3A" w:rsidRPr="0014548D" w:rsidTr="00C80425"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1. Задача комплекса процессных мероприятий «Обеспечение </w:t>
            </w:r>
          </w:p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приоритета предупреждения производственного травматизма»</w:t>
            </w:r>
          </w:p>
        </w:tc>
      </w:tr>
      <w:tr w:rsidR="00DC5B3A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</w:t>
            </w:r>
            <w:r w:rsidR="00D83D08">
              <w:rPr>
                <w:rFonts w:ascii="Times New Roman" w:hAnsi="Times New Roman"/>
              </w:rPr>
              <w:t>1</w:t>
            </w:r>
            <w:r w:rsidRPr="0014548D">
              <w:rPr>
                <w:rFonts w:ascii="Times New Roman" w:hAnsi="Times New Roman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426F" w:rsidRPr="0014548D" w:rsidRDefault="0001426F" w:rsidP="0001426F">
            <w:pPr>
              <w:widowControl w:val="0"/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Мероприятие (результат) </w:t>
            </w:r>
            <w:r>
              <w:rPr>
                <w:rFonts w:ascii="Times New Roman" w:hAnsi="Times New Roman"/>
              </w:rPr>
              <w:t>1.</w:t>
            </w:r>
            <w:r w:rsidRPr="0014548D">
              <w:rPr>
                <w:rFonts w:ascii="Times New Roman" w:hAnsi="Times New Roman"/>
              </w:rPr>
              <w:t>2</w:t>
            </w:r>
          </w:p>
          <w:p w:rsidR="00DC5B3A" w:rsidRPr="0014548D" w:rsidRDefault="0001426F" w:rsidP="0001426F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  <w:r w:rsidRPr="0014548D">
              <w:rPr>
                <w:rFonts w:ascii="Times New Roman" w:hAnsi="Times New Roman"/>
              </w:rPr>
              <w:t xml:space="preserve"> по охране труда с учетом проверки знания требований охраны труда </w:t>
            </w:r>
            <w:r>
              <w:rPr>
                <w:rFonts w:ascii="Times New Roman" w:hAnsi="Times New Roman"/>
              </w:rPr>
              <w:t>членов  комиссии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Х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0DF7" w:rsidRDefault="00FB0DF7" w:rsidP="000F0666">
            <w:pPr>
              <w:jc w:val="left"/>
              <w:rPr>
                <w:rFonts w:ascii="Times New Roman" w:hAnsi="Times New Roman"/>
                <w:iCs/>
                <w:color w:val="auto"/>
                <w:spacing w:val="5"/>
                <w:sz w:val="22"/>
              </w:rPr>
            </w:pPr>
          </w:p>
          <w:p w:rsidR="000B7120" w:rsidRDefault="000B7120" w:rsidP="000F0666">
            <w:pPr>
              <w:jc w:val="left"/>
              <w:rPr>
                <w:rFonts w:ascii="Times New Roman" w:hAnsi="Times New Roman"/>
                <w:iCs/>
                <w:color w:val="auto"/>
                <w:spacing w:val="5"/>
                <w:sz w:val="22"/>
              </w:rPr>
            </w:pPr>
          </w:p>
          <w:p w:rsidR="000B7120" w:rsidRDefault="000B7120" w:rsidP="000F0666">
            <w:pPr>
              <w:jc w:val="left"/>
              <w:rPr>
                <w:rFonts w:ascii="Times New Roman" w:hAnsi="Times New Roman"/>
                <w:iCs/>
                <w:color w:val="auto"/>
                <w:spacing w:val="5"/>
                <w:sz w:val="22"/>
              </w:rPr>
            </w:pPr>
          </w:p>
          <w:p w:rsidR="000B7120" w:rsidRDefault="000B7120" w:rsidP="000F0666">
            <w:pPr>
              <w:jc w:val="left"/>
              <w:rPr>
                <w:rFonts w:ascii="Times New Roman" w:hAnsi="Times New Roman"/>
                <w:iCs/>
                <w:color w:val="auto"/>
                <w:spacing w:val="5"/>
                <w:sz w:val="22"/>
              </w:rPr>
            </w:pPr>
          </w:p>
          <w:p w:rsidR="000B7120" w:rsidRDefault="000B7120" w:rsidP="000F0666">
            <w:pPr>
              <w:jc w:val="left"/>
              <w:rPr>
                <w:rFonts w:ascii="Times New Roman" w:hAnsi="Times New Roman"/>
                <w:iCs/>
                <w:color w:val="auto"/>
                <w:spacing w:val="5"/>
                <w:sz w:val="22"/>
              </w:rPr>
            </w:pPr>
          </w:p>
          <w:p w:rsidR="000B7120" w:rsidRDefault="005207E6" w:rsidP="000F0666">
            <w:pPr>
              <w:jc w:val="left"/>
              <w:rPr>
                <w:rFonts w:ascii="Times New Roman" w:hAnsi="Times New Roman"/>
                <w:iCs/>
                <w:color w:val="auto"/>
                <w:spacing w:val="5"/>
                <w:sz w:val="22"/>
              </w:rPr>
            </w:pPr>
            <w:r>
              <w:rPr>
                <w:rFonts w:ascii="Times New Roman" w:hAnsi="Times New Roman"/>
              </w:rPr>
              <w:t>Ведущий специалист по профилактике коррупционных и иных правонарушений и кадровой работе Администрации Краснооктябрьског</w:t>
            </w:r>
            <w:r>
              <w:rPr>
                <w:rFonts w:ascii="Times New Roman" w:hAnsi="Times New Roman"/>
              </w:rPr>
              <w:lastRenderedPageBreak/>
              <w:t>о сельского поселения Сметанина Ольга Владимировна</w:t>
            </w:r>
          </w:p>
          <w:p w:rsidR="00DC5B3A" w:rsidRPr="0014548D" w:rsidRDefault="00DC5B3A" w:rsidP="000F0666">
            <w:pPr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>отчет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  <w:tr w:rsidR="00DC5B3A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814556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83D08">
              <w:rPr>
                <w:rFonts w:ascii="Times New Roman" w:hAnsi="Times New Roman"/>
              </w:rPr>
              <w:t>2</w:t>
            </w:r>
            <w:r w:rsidR="00CF5F7C" w:rsidRPr="0014548D">
              <w:rPr>
                <w:rFonts w:ascii="Times New Roman" w:hAnsi="Times New Roman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56251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</w:t>
            </w:r>
            <w:r w:rsidR="00783CC5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2.1</w:t>
            </w:r>
          </w:p>
          <w:p w:rsidR="00DC5B3A" w:rsidRPr="0014548D" w:rsidRDefault="00EF1173" w:rsidP="0020057F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CF5F7C" w:rsidRPr="0014548D">
              <w:rPr>
                <w:rFonts w:ascii="Times New Roman" w:hAnsi="Times New Roman"/>
              </w:rPr>
              <w:t xml:space="preserve">Формирование групп для обучения и проверки знаний по охране труда </w:t>
            </w:r>
            <w:r w:rsidR="0020057F">
              <w:rPr>
                <w:rFonts w:ascii="Times New Roman" w:hAnsi="Times New Roman"/>
              </w:rPr>
              <w:t xml:space="preserve">членов комиссии </w:t>
            </w:r>
            <w:r w:rsidR="00CF5F7C" w:rsidRPr="0014548D">
              <w:rPr>
                <w:rFonts w:ascii="Times New Roman" w:hAnsi="Times New Roman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30 сентября 202</w:t>
            </w:r>
            <w:r w:rsidR="00D83D08">
              <w:rPr>
                <w:rFonts w:ascii="Times New Roman" w:hAnsi="Times New Roman"/>
              </w:rPr>
              <w:t>5</w:t>
            </w:r>
            <w:r w:rsidRPr="0014548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список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  <w:tr w:rsidR="00DC5B3A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814556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83D08">
              <w:rPr>
                <w:rFonts w:ascii="Times New Roman" w:hAnsi="Times New Roman"/>
              </w:rPr>
              <w:t>3</w:t>
            </w:r>
            <w:r w:rsidR="00CF5F7C" w:rsidRPr="0014548D">
              <w:rPr>
                <w:rFonts w:ascii="Times New Roman" w:hAnsi="Times New Roman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56251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</w:t>
            </w:r>
            <w:r w:rsidR="00783CC5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2.2</w:t>
            </w:r>
          </w:p>
          <w:p w:rsidR="00DC5B3A" w:rsidRPr="0014548D" w:rsidRDefault="00CF5F7C" w:rsidP="00C75DD6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«Составление государственного задания на предоставление услуги по обучению и проверке знаний по охране труда </w:t>
            </w:r>
            <w:r w:rsidR="00C75DD6">
              <w:rPr>
                <w:rFonts w:ascii="Times New Roman" w:hAnsi="Times New Roman"/>
              </w:rPr>
              <w:t xml:space="preserve">членов комиссии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28 декабря </w:t>
            </w:r>
          </w:p>
          <w:p w:rsidR="00DC5B3A" w:rsidRPr="0014548D" w:rsidRDefault="00CF5F7C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202</w:t>
            </w:r>
            <w:r w:rsidR="00D83D08">
              <w:rPr>
                <w:rFonts w:ascii="Times New Roman" w:hAnsi="Times New Roman"/>
              </w:rPr>
              <w:t>5</w:t>
            </w:r>
            <w:r w:rsidRPr="0014548D">
              <w:rPr>
                <w:rFonts w:ascii="Times New Roman" w:hAnsi="Times New Roman"/>
              </w:rPr>
              <w:t>г.</w:t>
            </w: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государственное задание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  <w:tr w:rsidR="00DC5B3A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>1.</w:t>
            </w:r>
            <w:r w:rsidR="00D83D08">
              <w:rPr>
                <w:rFonts w:ascii="Times New Roman" w:hAnsi="Times New Roman"/>
              </w:rPr>
              <w:t>4</w:t>
            </w:r>
            <w:r w:rsidRPr="0014548D">
              <w:rPr>
                <w:rFonts w:ascii="Times New Roman" w:hAnsi="Times New Roman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Контрольная точка </w:t>
            </w:r>
            <w:r w:rsidR="00783CC5">
              <w:rPr>
                <w:rFonts w:ascii="Times New Roman" w:hAnsi="Times New Roman"/>
              </w:rPr>
              <w:t>1.</w:t>
            </w:r>
            <w:r w:rsidR="00D56251">
              <w:rPr>
                <w:rFonts w:ascii="Times New Roman" w:hAnsi="Times New Roman"/>
              </w:rPr>
              <w:t>2</w:t>
            </w:r>
            <w:r w:rsidRPr="0014548D">
              <w:rPr>
                <w:rFonts w:ascii="Times New Roman" w:hAnsi="Times New Roman"/>
              </w:rPr>
              <w:t>.3</w:t>
            </w:r>
          </w:p>
          <w:p w:rsidR="00DC5B3A" w:rsidRPr="0014548D" w:rsidRDefault="00CF5F7C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«Разработка графика обучения по охране труда </w:t>
            </w:r>
            <w:r w:rsidR="00A22DF1" w:rsidRPr="0014548D">
              <w:rPr>
                <w:rFonts w:ascii="Times New Roman" w:hAnsi="Times New Roman"/>
              </w:rPr>
              <w:t>специалист</w:t>
            </w:r>
            <w:r w:rsidR="00A22DF1">
              <w:rPr>
                <w:rFonts w:ascii="Times New Roman" w:hAnsi="Times New Roman"/>
              </w:rPr>
              <w:t>ов ответственных за охрану труда в организации</w:t>
            </w:r>
            <w:r w:rsidR="00A22DF1" w:rsidRPr="0014548D">
              <w:rPr>
                <w:rFonts w:ascii="Times New Roman" w:hAnsi="Times New Roman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28 декабря </w:t>
            </w:r>
          </w:p>
          <w:p w:rsidR="00DC5B3A" w:rsidRPr="0014548D" w:rsidRDefault="00CF5F7C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202</w:t>
            </w:r>
            <w:r w:rsidR="00D83D08">
              <w:rPr>
                <w:rFonts w:ascii="Times New Roman" w:hAnsi="Times New Roman"/>
              </w:rPr>
              <w:t>5</w:t>
            </w:r>
            <w:r w:rsidRPr="0014548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график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  <w:tr w:rsidR="00DC5B3A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lastRenderedPageBreak/>
              <w:t>1.</w:t>
            </w:r>
            <w:r w:rsidR="00D83D08">
              <w:rPr>
                <w:rFonts w:ascii="Times New Roman" w:hAnsi="Times New Roman"/>
              </w:rPr>
              <w:t>5</w:t>
            </w:r>
            <w:r w:rsidRPr="0014548D">
              <w:rPr>
                <w:rFonts w:ascii="Times New Roman" w:hAnsi="Times New Roman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56251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</w:t>
            </w:r>
            <w:r w:rsidR="00783CC5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="00CF5F7C" w:rsidRPr="0014548D">
              <w:rPr>
                <w:rFonts w:ascii="Times New Roman" w:hAnsi="Times New Roman"/>
              </w:rPr>
              <w:t>.4</w:t>
            </w:r>
          </w:p>
          <w:p w:rsidR="00DC5B3A" w:rsidRPr="0014548D" w:rsidRDefault="00CF5F7C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«Проведение обучения с выдачей выписки из протокола проверки знаний по охране труда </w:t>
            </w:r>
            <w:r w:rsidR="00A22DF1" w:rsidRPr="0014548D">
              <w:rPr>
                <w:rFonts w:ascii="Times New Roman" w:hAnsi="Times New Roman"/>
              </w:rPr>
              <w:t>специалист</w:t>
            </w:r>
            <w:r w:rsidR="00A22DF1">
              <w:rPr>
                <w:rFonts w:ascii="Times New Roman" w:hAnsi="Times New Roman"/>
              </w:rPr>
              <w:t>ов ответственных за охрану труда в организации</w:t>
            </w:r>
            <w:r w:rsidR="00A22DF1" w:rsidRPr="0014548D">
              <w:rPr>
                <w:rFonts w:ascii="Times New Roman" w:hAnsi="Times New Roman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25 декабря </w:t>
            </w:r>
          </w:p>
          <w:p w:rsidR="00DC5B3A" w:rsidRPr="0014548D" w:rsidRDefault="00CF5F7C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202</w:t>
            </w:r>
            <w:r w:rsidR="00D83D08">
              <w:rPr>
                <w:rFonts w:ascii="Times New Roman" w:hAnsi="Times New Roman"/>
              </w:rPr>
              <w:t xml:space="preserve">5 </w:t>
            </w:r>
            <w:r w:rsidRPr="0014548D">
              <w:rPr>
                <w:rFonts w:ascii="Times New Roman" w:hAnsi="Times New Roman"/>
              </w:rPr>
              <w:t>г.</w:t>
            </w: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C5B3A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выписка из протокола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  <w:tr w:rsidR="00DC5B3A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</w:t>
            </w:r>
            <w:r w:rsidR="00D83D08">
              <w:rPr>
                <w:rFonts w:ascii="Times New Roman" w:hAnsi="Times New Roman"/>
              </w:rPr>
              <w:t>6</w:t>
            </w:r>
            <w:r w:rsidRPr="0014548D">
              <w:rPr>
                <w:rFonts w:ascii="Times New Roman" w:hAnsi="Times New Roman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56251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</w:t>
            </w:r>
            <w:r w:rsidR="00783CC5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="00CF5F7C" w:rsidRPr="0014548D">
              <w:rPr>
                <w:rFonts w:ascii="Times New Roman" w:hAnsi="Times New Roman"/>
              </w:rPr>
              <w:t>.5</w:t>
            </w:r>
          </w:p>
          <w:p w:rsidR="00DC5B3A" w:rsidRPr="0014548D" w:rsidRDefault="00CF5F7C" w:rsidP="00A22DF1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«Представлен отчет о выполнении программных мероприятий, в соответствии с </w:t>
            </w:r>
            <w:r w:rsidR="00A22DF1">
              <w:rPr>
                <w:rFonts w:ascii="Times New Roman" w:hAnsi="Times New Roman"/>
              </w:rPr>
              <w:t xml:space="preserve">муниципальной </w:t>
            </w:r>
            <w:r w:rsidRPr="0014548D">
              <w:rPr>
                <w:rFonts w:ascii="Times New Roman" w:hAnsi="Times New Roman"/>
              </w:rPr>
              <w:t>программой за отчетный год (ежегодно)»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 марта 202</w:t>
            </w:r>
            <w:r w:rsidR="00D83D08">
              <w:rPr>
                <w:rFonts w:ascii="Times New Roman" w:hAnsi="Times New Roman"/>
              </w:rPr>
              <w:t>6</w:t>
            </w:r>
            <w:r w:rsidRPr="0014548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C5B3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A22DF1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постановления </w:t>
            </w:r>
            <w:r>
              <w:rPr>
                <w:rFonts w:ascii="Times New Roman" w:hAnsi="Times New Roman"/>
              </w:rPr>
              <w:t>Администрации Краснооктябрьского сельского поселения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  <w:tr w:rsidR="00DC5B3A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5B3A" w:rsidRPr="0014548D" w:rsidRDefault="00CF5F7C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1.</w:t>
            </w:r>
            <w:r w:rsidR="00D83D08">
              <w:rPr>
                <w:rFonts w:ascii="Times New Roman" w:hAnsi="Times New Roman"/>
              </w:rPr>
              <w:t>7</w:t>
            </w:r>
            <w:r w:rsidRPr="0014548D">
              <w:rPr>
                <w:rFonts w:ascii="Times New Roman" w:hAnsi="Times New Roman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Контрольная точка </w:t>
            </w:r>
            <w:r w:rsidR="00783CC5">
              <w:rPr>
                <w:rFonts w:ascii="Times New Roman" w:hAnsi="Times New Roman"/>
              </w:rPr>
              <w:t>1.</w:t>
            </w:r>
            <w:r w:rsidR="00D56251">
              <w:rPr>
                <w:rFonts w:ascii="Times New Roman" w:hAnsi="Times New Roman"/>
              </w:rPr>
              <w:t>2</w:t>
            </w:r>
            <w:r w:rsidRPr="0014548D">
              <w:rPr>
                <w:rFonts w:ascii="Times New Roman" w:hAnsi="Times New Roman"/>
              </w:rPr>
              <w:t>.6</w:t>
            </w:r>
          </w:p>
          <w:p w:rsidR="00DC5B3A" w:rsidRPr="0014548D" w:rsidRDefault="00CF5F7C" w:rsidP="00A22DF1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«Представлен отчет о выполнении программных мероприятий, в соответствии с </w:t>
            </w:r>
            <w:r w:rsidR="00A22DF1">
              <w:rPr>
                <w:rFonts w:ascii="Times New Roman" w:hAnsi="Times New Roman"/>
              </w:rPr>
              <w:t xml:space="preserve">муниципальной </w:t>
            </w:r>
            <w:r w:rsidRPr="0014548D">
              <w:rPr>
                <w:rFonts w:ascii="Times New Roman" w:hAnsi="Times New Roman"/>
              </w:rPr>
              <w:t>программой за отчетный год (ежегодно)»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 марта 2026 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DC5B3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A22DF1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постановления </w:t>
            </w:r>
            <w:r>
              <w:rPr>
                <w:rFonts w:ascii="Times New Roman" w:hAnsi="Times New Roman"/>
              </w:rPr>
              <w:t>Администрации Краснооктябрьского сельского поселения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5B3A" w:rsidRPr="0014548D" w:rsidRDefault="00CF5F7C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  <w:tr w:rsidR="00E657F2" w:rsidRPr="0014548D" w:rsidTr="00C67FAC">
        <w:trPr>
          <w:trHeight w:val="159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7F2" w:rsidRPr="0014548D" w:rsidRDefault="005207E6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1.8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8F5379" w:rsidRDefault="00E657F2" w:rsidP="00D83D08">
            <w:pPr>
              <w:widowControl w:val="0"/>
              <w:tabs>
                <w:tab w:val="left" w:pos="5921"/>
                <w:tab w:val="left" w:pos="6093"/>
              </w:tabs>
              <w:jc w:val="left"/>
              <w:rPr>
                <w:rFonts w:ascii="Times New Roman" w:hAnsi="Times New Roman"/>
                <w:color w:val="auto"/>
              </w:rPr>
            </w:pPr>
            <w:r w:rsidRPr="006F3BDF">
              <w:rPr>
                <w:rFonts w:ascii="Times New Roman" w:hAnsi="Times New Roman"/>
                <w:szCs w:val="28"/>
              </w:rPr>
              <w:t xml:space="preserve">Мероприятие (результат) </w:t>
            </w:r>
            <w:r w:rsidR="00D83D08">
              <w:rPr>
                <w:rFonts w:ascii="Times New Roman" w:hAnsi="Times New Roman"/>
                <w:szCs w:val="28"/>
              </w:rPr>
              <w:t>1.3</w:t>
            </w:r>
            <w:r w:rsidRPr="006F3BDF">
              <w:rPr>
                <w:szCs w:val="28"/>
              </w:rPr>
              <w:t>Проведение медицинских осмотров (диспансеризации) работников</w:t>
            </w:r>
            <w:r w:rsidR="00D83D08">
              <w:rPr>
                <w:szCs w:val="28"/>
              </w:rPr>
              <w:t xml:space="preserve"> Администрации Краснооктябрьского сельского поселения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8F5379" w:rsidRDefault="00E657F2" w:rsidP="006D2D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8F5379">
              <w:rPr>
                <w:rFonts w:ascii="Times New Roman" w:hAnsi="Times New Roman"/>
                <w:color w:val="auto"/>
              </w:rPr>
              <w:t>Х</w:t>
            </w:r>
          </w:p>
          <w:p w:rsidR="00E657F2" w:rsidRPr="008F5379" w:rsidRDefault="00E657F2" w:rsidP="006D2D2A">
            <w:pPr>
              <w:rPr>
                <w:rFonts w:ascii="Times New Roman" w:hAnsi="Times New Roman"/>
                <w:color w:val="auto"/>
              </w:rPr>
            </w:pPr>
          </w:p>
          <w:p w:rsidR="00E657F2" w:rsidRPr="008F5379" w:rsidRDefault="00E657F2" w:rsidP="006D2D2A">
            <w:pPr>
              <w:rPr>
                <w:rFonts w:ascii="Times New Roman" w:hAnsi="Times New Roman"/>
                <w:color w:val="auto"/>
              </w:rPr>
            </w:pPr>
          </w:p>
          <w:p w:rsidR="00E657F2" w:rsidRPr="008F5379" w:rsidRDefault="00E657F2" w:rsidP="006D2D2A">
            <w:pPr>
              <w:rPr>
                <w:rFonts w:ascii="Times New Roman" w:hAnsi="Times New Roman"/>
                <w:color w:val="auto"/>
              </w:rPr>
            </w:pPr>
          </w:p>
          <w:p w:rsidR="00E657F2" w:rsidRPr="008F5379" w:rsidRDefault="00E657F2" w:rsidP="006D2D2A">
            <w:pPr>
              <w:rPr>
                <w:rFonts w:ascii="Times New Roman" w:hAnsi="Times New Roman"/>
                <w:color w:val="auto"/>
              </w:rPr>
            </w:pPr>
          </w:p>
          <w:p w:rsidR="00E657F2" w:rsidRPr="008F5379" w:rsidRDefault="00E657F2" w:rsidP="006D2D2A">
            <w:pPr>
              <w:rPr>
                <w:rFonts w:ascii="Times New Roman" w:hAnsi="Times New Roman"/>
                <w:color w:val="auto"/>
              </w:rPr>
            </w:pPr>
          </w:p>
          <w:p w:rsidR="00E657F2" w:rsidRPr="008F5379" w:rsidRDefault="00E657F2" w:rsidP="006D2D2A">
            <w:pPr>
              <w:rPr>
                <w:rFonts w:ascii="Times New Roman" w:hAnsi="Times New Roman"/>
                <w:color w:val="auto"/>
              </w:rPr>
            </w:pPr>
          </w:p>
          <w:p w:rsidR="00E657F2" w:rsidRPr="008F5379" w:rsidRDefault="00E657F2" w:rsidP="006D2D2A">
            <w:pPr>
              <w:rPr>
                <w:rFonts w:ascii="Times New Roman" w:hAnsi="Times New Roman"/>
                <w:color w:val="auto"/>
              </w:rPr>
            </w:pPr>
          </w:p>
          <w:p w:rsidR="00E657F2" w:rsidRPr="008F5379" w:rsidRDefault="00E657F2" w:rsidP="006D2D2A">
            <w:pPr>
              <w:rPr>
                <w:rFonts w:ascii="Times New Roman" w:hAnsi="Times New Roman"/>
                <w:color w:val="auto"/>
              </w:rPr>
            </w:pPr>
          </w:p>
          <w:p w:rsidR="00E657F2" w:rsidRPr="008F5379" w:rsidRDefault="00E657F2" w:rsidP="006D2D2A">
            <w:pPr>
              <w:rPr>
                <w:rFonts w:ascii="Times New Roman" w:hAnsi="Times New Roman"/>
                <w:color w:val="auto"/>
              </w:rPr>
            </w:pPr>
          </w:p>
          <w:p w:rsidR="00E657F2" w:rsidRPr="008F5379" w:rsidRDefault="00E657F2" w:rsidP="006D2D2A">
            <w:pPr>
              <w:ind w:firstLine="7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8F5379" w:rsidRDefault="00E657F2" w:rsidP="006D2D2A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  <w:r w:rsidRPr="008F5379">
              <w:rPr>
                <w:rFonts w:ascii="Times New Roman" w:hAnsi="Times New Roman"/>
                <w:color w:val="auto"/>
              </w:rPr>
              <w:t>Администрация Краснооктябрьского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выписка из реестра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  <w:tr w:rsidR="00E657F2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7F2" w:rsidRPr="0014548D" w:rsidRDefault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</w:t>
            </w:r>
            <w:r w:rsidR="00D83D08">
              <w:rPr>
                <w:rFonts w:ascii="Times New Roman" w:hAnsi="Times New Roman"/>
              </w:rPr>
              <w:t>1.3</w:t>
            </w:r>
            <w:r w:rsidRPr="0014548D">
              <w:rPr>
                <w:rFonts w:ascii="Times New Roman" w:hAnsi="Times New Roman"/>
              </w:rPr>
              <w:t>.1</w:t>
            </w:r>
          </w:p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«</w:t>
            </w:r>
            <w:r w:rsidRPr="00925099">
              <w:rPr>
                <w:rFonts w:ascii="Times New Roman" w:hAnsi="Times New Roman"/>
                <w:szCs w:val="28"/>
              </w:rPr>
              <w:t>Формирование списка работников, подлежащих периодическим осмотрам (диспансеризации)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сентября</w:t>
            </w:r>
          </w:p>
          <w:p w:rsidR="00E657F2" w:rsidRPr="0014548D" w:rsidRDefault="00E657F2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202</w:t>
            </w:r>
            <w:r w:rsidR="00D83D08">
              <w:rPr>
                <w:rFonts w:ascii="Times New Roman" w:hAnsi="Times New Roman"/>
              </w:rPr>
              <w:t>5</w:t>
            </w:r>
            <w:r w:rsidRPr="0014548D">
              <w:rPr>
                <w:rFonts w:ascii="Times New Roman" w:hAnsi="Times New Roman"/>
              </w:rPr>
              <w:t>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список</w:t>
            </w:r>
          </w:p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  <w:tr w:rsidR="00E657F2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7F2" w:rsidRPr="0014548D" w:rsidRDefault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Контрольная точка</w:t>
            </w:r>
            <w:r w:rsidR="00D83D08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.2</w:t>
            </w:r>
          </w:p>
          <w:p w:rsidR="00E657F2" w:rsidRPr="009E130B" w:rsidRDefault="00E657F2" w:rsidP="006D2D2A">
            <w:pPr>
              <w:widowControl w:val="0"/>
              <w:jc w:val="left"/>
              <w:rPr>
                <w:rFonts w:ascii="Times New Roman" w:hAnsi="Times New Roman"/>
                <w:szCs w:val="28"/>
              </w:rPr>
            </w:pPr>
            <w:r w:rsidRPr="009E130B">
              <w:rPr>
                <w:rFonts w:ascii="Times New Roman" w:hAnsi="Times New Roman"/>
                <w:szCs w:val="28"/>
              </w:rPr>
              <w:t>«</w:t>
            </w:r>
            <w:r w:rsidRPr="009E130B">
              <w:rPr>
                <w:szCs w:val="28"/>
              </w:rPr>
              <w:t>Заключение договора с медицинской организацией о проведение медицинских осмотров (диспансеризации)</w:t>
            </w:r>
            <w:r w:rsidRPr="009E130B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октября</w:t>
            </w:r>
          </w:p>
          <w:p w:rsidR="00E657F2" w:rsidRPr="0014548D" w:rsidRDefault="00E657F2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202</w:t>
            </w:r>
            <w:r w:rsidR="00D83D08">
              <w:rPr>
                <w:rFonts w:ascii="Times New Roman" w:hAnsi="Times New Roman"/>
              </w:rPr>
              <w:t>5</w:t>
            </w:r>
            <w:r w:rsidRPr="0014548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  <w:tr w:rsidR="00E657F2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7F2" w:rsidRPr="0014548D" w:rsidRDefault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Контрольная точка </w:t>
            </w:r>
            <w:r w:rsidR="00D83D08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.3</w:t>
            </w:r>
          </w:p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BE4A1A">
              <w:rPr>
                <w:rFonts w:ascii="Times New Roman" w:hAnsi="Times New Roman"/>
                <w:szCs w:val="28"/>
              </w:rPr>
              <w:t>«</w:t>
            </w:r>
            <w:r w:rsidRPr="00BE4A1A">
              <w:rPr>
                <w:szCs w:val="28"/>
              </w:rPr>
              <w:t>Составление поименных списков, разработанных контингентов работников, подлежащих периодическим осмотрам (диспансеризации)</w:t>
            </w:r>
            <w:r w:rsidRPr="00BE4A1A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октября</w:t>
            </w:r>
          </w:p>
          <w:p w:rsidR="00E657F2" w:rsidRPr="0014548D" w:rsidRDefault="00E657F2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202</w:t>
            </w:r>
            <w:r w:rsidR="00D83D08">
              <w:rPr>
                <w:rFonts w:ascii="Times New Roman" w:hAnsi="Times New Roman"/>
              </w:rPr>
              <w:t>5</w:t>
            </w:r>
            <w:r w:rsidRPr="0014548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  <w:tr w:rsidR="00E657F2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7F2" w:rsidRPr="0014548D" w:rsidRDefault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</w:t>
            </w:r>
            <w:r w:rsidR="00D83D08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.4</w:t>
            </w:r>
          </w:p>
          <w:p w:rsidR="00E657F2" w:rsidRPr="00BE4A1A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Cs w:val="28"/>
              </w:rPr>
            </w:pPr>
            <w:r w:rsidRPr="005C5F6E">
              <w:rPr>
                <w:rFonts w:ascii="Times New Roman" w:hAnsi="Times New Roman"/>
                <w:szCs w:val="28"/>
              </w:rPr>
              <w:lastRenderedPageBreak/>
              <w:t>"</w:t>
            </w:r>
            <w:r w:rsidRPr="005C5F6E">
              <w:rPr>
                <w:szCs w:val="28"/>
              </w:rPr>
              <w:t xml:space="preserve"> Получение от медицинской организации заключительного акта </w:t>
            </w:r>
            <w:r w:rsidRPr="005C5F6E">
              <w:rPr>
                <w:szCs w:val="28"/>
              </w:rPr>
              <w:br/>
              <w:t>и обеспечение его хранения"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Default="00E657F2" w:rsidP="006D2D2A">
            <w:pPr>
              <w:ind w:firstLine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декабря</w:t>
            </w:r>
          </w:p>
          <w:p w:rsidR="00E657F2" w:rsidRPr="0014548D" w:rsidRDefault="00E657F2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</w:t>
            </w:r>
            <w:r w:rsidR="00D83D0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657F2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7F2" w:rsidRPr="0014548D" w:rsidRDefault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CA079C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CA079C">
              <w:rPr>
                <w:rFonts w:ascii="Times New Roman" w:hAnsi="Times New Roman"/>
                <w:color w:val="000000" w:themeColor="text1"/>
              </w:rPr>
              <w:t xml:space="preserve">Контрольная точка </w:t>
            </w:r>
            <w:r w:rsidR="00D83D08">
              <w:rPr>
                <w:rFonts w:ascii="Times New Roman" w:hAnsi="Times New Roman"/>
                <w:color w:val="000000" w:themeColor="text1"/>
              </w:rPr>
              <w:t>1.3</w:t>
            </w:r>
            <w:r>
              <w:rPr>
                <w:rFonts w:ascii="Times New Roman" w:hAnsi="Times New Roman"/>
                <w:color w:val="000000" w:themeColor="text1"/>
              </w:rPr>
              <w:t>.5</w:t>
            </w:r>
          </w:p>
          <w:p w:rsidR="00E657F2" w:rsidRPr="00CA079C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CA079C">
              <w:rPr>
                <w:rFonts w:ascii="Times New Roman" w:hAnsi="Times New Roman"/>
                <w:color w:val="000000" w:themeColor="text1"/>
              </w:rPr>
              <w:t xml:space="preserve">«Представлен отчет о выполнении программных мероприятий, в соответствии с </w:t>
            </w:r>
            <w:r>
              <w:rPr>
                <w:rFonts w:ascii="Times New Roman" w:hAnsi="Times New Roman"/>
                <w:color w:val="000000" w:themeColor="text1"/>
              </w:rPr>
              <w:t xml:space="preserve">муниципальной </w:t>
            </w:r>
            <w:r w:rsidRPr="00CA079C">
              <w:rPr>
                <w:rFonts w:ascii="Times New Roman" w:hAnsi="Times New Roman"/>
                <w:color w:val="000000" w:themeColor="text1"/>
              </w:rPr>
              <w:t>программой за отчетный год (ежегодно)»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CA079C" w:rsidRDefault="00E657F2" w:rsidP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079C">
              <w:rPr>
                <w:rFonts w:ascii="Times New Roman" w:hAnsi="Times New Roman"/>
                <w:color w:val="000000" w:themeColor="text1"/>
              </w:rPr>
              <w:t>20 марта 202</w:t>
            </w:r>
            <w:r w:rsidR="00D83D08">
              <w:rPr>
                <w:rFonts w:ascii="Times New Roman" w:hAnsi="Times New Roman"/>
                <w:color w:val="000000" w:themeColor="text1"/>
              </w:rPr>
              <w:t>6</w:t>
            </w:r>
            <w:r w:rsidRPr="00CA079C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CA079C" w:rsidRDefault="00E657F2" w:rsidP="006D2D2A">
            <w:pPr>
              <w:widowControl w:val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Администрация Краснооктябрьского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CA079C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CA079C">
              <w:rPr>
                <w:rFonts w:ascii="Times New Roman" w:hAnsi="Times New Roman"/>
                <w:color w:val="000000" w:themeColor="text1"/>
              </w:rPr>
              <w:t xml:space="preserve">постановление </w:t>
            </w:r>
            <w:r>
              <w:rPr>
                <w:rFonts w:ascii="Times New Roman" w:hAnsi="Times New Roman"/>
                <w:color w:val="000000" w:themeColor="text1"/>
              </w:rPr>
              <w:t>Администрации Краснооктябрьского сельского поселения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CA079C" w:rsidRDefault="00E657F2" w:rsidP="006D2D2A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CA079C">
              <w:rPr>
                <w:rFonts w:ascii="Times New Roman" w:hAnsi="Times New Roman"/>
                <w:color w:val="000000" w:themeColor="text1"/>
              </w:rPr>
              <w:t>информационная система отсутствует</w:t>
            </w:r>
          </w:p>
        </w:tc>
      </w:tr>
      <w:tr w:rsidR="00E657F2" w:rsidRPr="0014548D" w:rsidTr="00C804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7F2" w:rsidRPr="0014548D" w:rsidRDefault="00D83D0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Контрольная точка </w:t>
            </w:r>
            <w:r w:rsidR="00D83D08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.6</w:t>
            </w:r>
          </w:p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 xml:space="preserve">«Представлен отчет о выполнении программных мероприятий, в соответствии с </w:t>
            </w:r>
            <w:r>
              <w:rPr>
                <w:rFonts w:ascii="Times New Roman" w:hAnsi="Times New Roman"/>
              </w:rPr>
              <w:t xml:space="preserve">муницпальной </w:t>
            </w:r>
            <w:r w:rsidRPr="0014548D">
              <w:rPr>
                <w:rFonts w:ascii="Times New Roman" w:hAnsi="Times New Roman"/>
              </w:rPr>
              <w:t>программой за отчетный год (ежегодно)»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14548D">
              <w:rPr>
                <w:rFonts w:ascii="Times New Roman" w:hAnsi="Times New Roman"/>
              </w:rPr>
              <w:t>20 марта 2026 г.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/>
          <w:p w:rsidR="00E657F2" w:rsidRPr="0014548D" w:rsidRDefault="00E657F2" w:rsidP="006D2D2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Администрация Краснооктябрьского сельского поселения</w:t>
            </w:r>
          </w:p>
          <w:p w:rsidR="00E657F2" w:rsidRPr="0014548D" w:rsidRDefault="00E657F2" w:rsidP="006D2D2A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/>
          <w:p w:rsidR="00E657F2" w:rsidRPr="0014548D" w:rsidRDefault="00E657F2" w:rsidP="006D2D2A">
            <w:r w:rsidRPr="0014548D">
              <w:rPr>
                <w:rFonts w:ascii="Times New Roman" w:hAnsi="Times New Roman"/>
              </w:rPr>
              <w:t>сборник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7F2" w:rsidRPr="0014548D" w:rsidRDefault="00E657F2" w:rsidP="006D2D2A"/>
          <w:p w:rsidR="00E657F2" w:rsidRPr="0014548D" w:rsidRDefault="00E657F2" w:rsidP="006D2D2A">
            <w:r w:rsidRPr="0014548D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</w:tbl>
    <w:p w:rsidR="00DC5B3A" w:rsidRPr="0014548D" w:rsidRDefault="00DC5B3A">
      <w:pPr>
        <w:widowControl w:val="0"/>
        <w:outlineLvl w:val="2"/>
        <w:rPr>
          <w:rFonts w:ascii="Times New Roman" w:hAnsi="Times New Roman"/>
        </w:rPr>
      </w:pPr>
    </w:p>
    <w:p w:rsidR="008342E3" w:rsidRPr="00BD3B39" w:rsidRDefault="008342E3" w:rsidP="005207E6">
      <w:pPr>
        <w:widowControl w:val="0"/>
        <w:spacing w:line="235" w:lineRule="auto"/>
        <w:ind w:left="6237"/>
        <w:jc w:val="center"/>
        <w:rPr>
          <w:rFonts w:ascii="Times New Roman" w:hAnsi="Times New Roman"/>
          <w:color w:val="FF0000"/>
        </w:rPr>
      </w:pPr>
    </w:p>
    <w:sectPr w:rsidR="008342E3" w:rsidRPr="00BD3B39" w:rsidSect="00CF53BD">
      <w:headerReference w:type="default" r:id="rId20"/>
      <w:footerReference w:type="even" r:id="rId21"/>
      <w:footerReference w:type="default" r:id="rId22"/>
      <w:headerReference w:type="first" r:id="rId23"/>
      <w:pgSz w:w="16838" w:h="11905" w:orient="landscape" w:code="9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22C" w:rsidRDefault="0063022C">
      <w:r>
        <w:separator/>
      </w:r>
    </w:p>
  </w:endnote>
  <w:endnote w:type="continuationSeparator" w:id="1">
    <w:p w:rsidR="0063022C" w:rsidRDefault="00630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Pr="002D3605" w:rsidRDefault="00575E4C" w:rsidP="002D36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Pr="000D4D6D" w:rsidRDefault="00575E4C" w:rsidP="000D4D6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Pr="000D4D6D" w:rsidRDefault="00575E4C" w:rsidP="000D4D6D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Pr="00F13CD9" w:rsidRDefault="00575E4C" w:rsidP="00F13CD9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Pr="000D4D6D" w:rsidRDefault="00575E4C" w:rsidP="000D4D6D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Default="00754541" w:rsidP="00A22DF1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75E4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75E4C" w:rsidRDefault="00575E4C">
    <w:pPr>
      <w:pStyle w:val="a6"/>
      <w:ind w:right="360"/>
    </w:pPr>
  </w:p>
  <w:p w:rsidR="00575E4C" w:rsidRDefault="00575E4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Pr="00C925A3" w:rsidRDefault="00575E4C" w:rsidP="00A22DF1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22C" w:rsidRDefault="0063022C">
      <w:r>
        <w:separator/>
      </w:r>
    </w:p>
  </w:footnote>
  <w:footnote w:type="continuationSeparator" w:id="1">
    <w:p w:rsidR="0063022C" w:rsidRDefault="00630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Default="00754541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575E4C"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0E62F4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:rsidR="00575E4C" w:rsidRDefault="00575E4C">
    <w:pPr>
      <w:pStyle w:val="a3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Default="00754541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575E4C"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0E62F4">
      <w:rPr>
        <w:rFonts w:ascii="Times New Roman" w:hAnsi="Times New Roman"/>
        <w:noProof/>
        <w:sz w:val="20"/>
      </w:rPr>
      <w:t>6</w:t>
    </w:r>
    <w:r>
      <w:rPr>
        <w:rFonts w:ascii="Times New Roman" w:hAnsi="Times New Roman"/>
        <w:sz w:val="20"/>
      </w:rPr>
      <w:fldChar w:fldCharType="end"/>
    </w:r>
  </w:p>
  <w:p w:rsidR="00575E4C" w:rsidRDefault="00575E4C">
    <w:pPr>
      <w:pStyle w:val="a3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Default="00754541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575E4C"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0E62F4">
      <w:rPr>
        <w:rFonts w:ascii="Times New Roman" w:hAnsi="Times New Roman"/>
        <w:noProof/>
        <w:sz w:val="20"/>
      </w:rPr>
      <w:t>7</w:t>
    </w:r>
    <w:r>
      <w:rPr>
        <w:rFonts w:ascii="Times New Roman" w:hAnsi="Times New Roman"/>
        <w:sz w:val="20"/>
      </w:rPr>
      <w:fldChar w:fldCharType="end"/>
    </w:r>
  </w:p>
  <w:p w:rsidR="00575E4C" w:rsidRDefault="00575E4C">
    <w:pPr>
      <w:pStyle w:val="a3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Default="00754541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575E4C"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0E62F4">
      <w:rPr>
        <w:rFonts w:ascii="Times New Roman" w:hAnsi="Times New Roman"/>
        <w:noProof/>
        <w:sz w:val="20"/>
      </w:rPr>
      <w:t>9</w:t>
    </w:r>
    <w:r>
      <w:rPr>
        <w:rFonts w:ascii="Times New Roman" w:hAnsi="Times New Roman"/>
        <w:sz w:val="20"/>
      </w:rPr>
      <w:fldChar w:fldCharType="end"/>
    </w:r>
  </w:p>
  <w:p w:rsidR="00575E4C" w:rsidRDefault="00575E4C">
    <w:pPr>
      <w:pStyle w:val="a3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Default="00754541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575E4C"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0E62F4">
      <w:rPr>
        <w:rFonts w:ascii="Times New Roman" w:hAnsi="Times New Roman"/>
        <w:noProof/>
        <w:sz w:val="20"/>
      </w:rPr>
      <w:t>12</w:t>
    </w:r>
    <w:r>
      <w:rPr>
        <w:rFonts w:ascii="Times New Roman" w:hAnsi="Times New Roman"/>
        <w:sz w:val="20"/>
      </w:rPr>
      <w:fldChar w:fldCharType="end"/>
    </w:r>
  </w:p>
  <w:p w:rsidR="00575E4C" w:rsidRDefault="00575E4C">
    <w:pPr>
      <w:pStyle w:val="a3"/>
      <w:rPr>
        <w:rFonts w:ascii="Times New Roman" w:hAnsi="Times New Roman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Default="00754541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575E4C"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0E62F4">
      <w:rPr>
        <w:rFonts w:ascii="Times New Roman" w:hAnsi="Times New Roman"/>
        <w:noProof/>
        <w:sz w:val="20"/>
      </w:rPr>
      <w:t>16</w:t>
    </w:r>
    <w:r>
      <w:rPr>
        <w:rFonts w:ascii="Times New Roman" w:hAnsi="Times New Roman"/>
        <w:sz w:val="20"/>
      </w:rPr>
      <w:fldChar w:fldCharType="end"/>
    </w:r>
  </w:p>
  <w:p w:rsidR="00575E4C" w:rsidRDefault="00575E4C">
    <w:pPr>
      <w:pStyle w:val="a3"/>
      <w:rPr>
        <w:rFonts w:ascii="Times New Roman" w:hAnsi="Times New Roman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5740"/>
      <w:docPartObj>
        <w:docPartGallery w:val="Page Numbers (Top of Page)"/>
        <w:docPartUnique/>
      </w:docPartObj>
    </w:sdtPr>
    <w:sdtContent>
      <w:p w:rsidR="00575E4C" w:rsidRDefault="00754541">
        <w:pPr>
          <w:pStyle w:val="a3"/>
          <w:jc w:val="center"/>
        </w:pPr>
        <w:r>
          <w:fldChar w:fldCharType="begin"/>
        </w:r>
        <w:r w:rsidR="00575E4C">
          <w:instrText>PAGE   \* MERGEFORMAT</w:instrText>
        </w:r>
        <w:r>
          <w:fldChar w:fldCharType="separate"/>
        </w:r>
        <w:r w:rsidR="000E62F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4C" w:rsidRDefault="00575E4C" w:rsidP="00A22DF1">
    <w:pPr>
      <w:pStyle w:val="a3"/>
      <w:jc w:val="center"/>
    </w:pPr>
    <w:r>
      <w:t>48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07104"/>
    <w:multiLevelType w:val="hybridMultilevel"/>
    <w:tmpl w:val="2DFA5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B3A"/>
    <w:rsid w:val="00000058"/>
    <w:rsid w:val="00006BD5"/>
    <w:rsid w:val="0001426F"/>
    <w:rsid w:val="00040EE5"/>
    <w:rsid w:val="0005107F"/>
    <w:rsid w:val="000518ED"/>
    <w:rsid w:val="0005206F"/>
    <w:rsid w:val="00053B12"/>
    <w:rsid w:val="00066BA4"/>
    <w:rsid w:val="00083BB1"/>
    <w:rsid w:val="000A0504"/>
    <w:rsid w:val="000B679C"/>
    <w:rsid w:val="000B7120"/>
    <w:rsid w:val="000C3E90"/>
    <w:rsid w:val="000C7345"/>
    <w:rsid w:val="000D4D6D"/>
    <w:rsid w:val="000E62F4"/>
    <w:rsid w:val="000F0666"/>
    <w:rsid w:val="000F55A1"/>
    <w:rsid w:val="000F56C8"/>
    <w:rsid w:val="000F66E4"/>
    <w:rsid w:val="0010267A"/>
    <w:rsid w:val="001109AF"/>
    <w:rsid w:val="00114BFC"/>
    <w:rsid w:val="00115DAF"/>
    <w:rsid w:val="00123966"/>
    <w:rsid w:val="00136A7D"/>
    <w:rsid w:val="00137B11"/>
    <w:rsid w:val="001433DC"/>
    <w:rsid w:val="0014548D"/>
    <w:rsid w:val="001461DC"/>
    <w:rsid w:val="00152B0E"/>
    <w:rsid w:val="00155389"/>
    <w:rsid w:val="00157C98"/>
    <w:rsid w:val="00163C2D"/>
    <w:rsid w:val="00167EA3"/>
    <w:rsid w:val="00171618"/>
    <w:rsid w:val="001778BA"/>
    <w:rsid w:val="00183C10"/>
    <w:rsid w:val="00186CF8"/>
    <w:rsid w:val="00191BB9"/>
    <w:rsid w:val="00196EE1"/>
    <w:rsid w:val="001A5717"/>
    <w:rsid w:val="001B0033"/>
    <w:rsid w:val="001C4486"/>
    <w:rsid w:val="001D3D95"/>
    <w:rsid w:val="001D43E7"/>
    <w:rsid w:val="001E4CDC"/>
    <w:rsid w:val="001E6B10"/>
    <w:rsid w:val="001E753D"/>
    <w:rsid w:val="001F45CC"/>
    <w:rsid w:val="001F50AF"/>
    <w:rsid w:val="001F54D5"/>
    <w:rsid w:val="001F57BC"/>
    <w:rsid w:val="001F5CED"/>
    <w:rsid w:val="001F6327"/>
    <w:rsid w:val="001F6BDA"/>
    <w:rsid w:val="001F7553"/>
    <w:rsid w:val="0020057F"/>
    <w:rsid w:val="002007AA"/>
    <w:rsid w:val="00203C36"/>
    <w:rsid w:val="002127BE"/>
    <w:rsid w:val="00222742"/>
    <w:rsid w:val="00223166"/>
    <w:rsid w:val="00226182"/>
    <w:rsid w:val="002334C4"/>
    <w:rsid w:val="00244C2E"/>
    <w:rsid w:val="00246542"/>
    <w:rsid w:val="00260C08"/>
    <w:rsid w:val="00262BD9"/>
    <w:rsid w:val="00271E05"/>
    <w:rsid w:val="002759BE"/>
    <w:rsid w:val="00285693"/>
    <w:rsid w:val="002A5A0A"/>
    <w:rsid w:val="002B73FE"/>
    <w:rsid w:val="002C4E1C"/>
    <w:rsid w:val="002D12C7"/>
    <w:rsid w:val="002D3605"/>
    <w:rsid w:val="002E3379"/>
    <w:rsid w:val="003037D4"/>
    <w:rsid w:val="003059B5"/>
    <w:rsid w:val="00313A51"/>
    <w:rsid w:val="00315D71"/>
    <w:rsid w:val="00343C74"/>
    <w:rsid w:val="00344B13"/>
    <w:rsid w:val="00350DE3"/>
    <w:rsid w:val="00357287"/>
    <w:rsid w:val="00357BF2"/>
    <w:rsid w:val="0036692B"/>
    <w:rsid w:val="00376097"/>
    <w:rsid w:val="00380FC0"/>
    <w:rsid w:val="00387A42"/>
    <w:rsid w:val="003937A1"/>
    <w:rsid w:val="003A49D0"/>
    <w:rsid w:val="003C6B74"/>
    <w:rsid w:val="003D203E"/>
    <w:rsid w:val="003E5283"/>
    <w:rsid w:val="003E7C6B"/>
    <w:rsid w:val="003F20B5"/>
    <w:rsid w:val="004020C8"/>
    <w:rsid w:val="004053C2"/>
    <w:rsid w:val="004077CE"/>
    <w:rsid w:val="0041081E"/>
    <w:rsid w:val="004151ED"/>
    <w:rsid w:val="004163F7"/>
    <w:rsid w:val="00425C11"/>
    <w:rsid w:val="00425C7F"/>
    <w:rsid w:val="00426B6A"/>
    <w:rsid w:val="004303A2"/>
    <w:rsid w:val="00436EF0"/>
    <w:rsid w:val="00440509"/>
    <w:rsid w:val="00446578"/>
    <w:rsid w:val="00451D20"/>
    <w:rsid w:val="00452542"/>
    <w:rsid w:val="00452901"/>
    <w:rsid w:val="00467CBD"/>
    <w:rsid w:val="00474A0E"/>
    <w:rsid w:val="004762E0"/>
    <w:rsid w:val="004765F9"/>
    <w:rsid w:val="0049063D"/>
    <w:rsid w:val="004910B5"/>
    <w:rsid w:val="004D0993"/>
    <w:rsid w:val="004E45C6"/>
    <w:rsid w:val="005002E3"/>
    <w:rsid w:val="00511E0A"/>
    <w:rsid w:val="005207E6"/>
    <w:rsid w:val="00530A78"/>
    <w:rsid w:val="0053106F"/>
    <w:rsid w:val="00537751"/>
    <w:rsid w:val="00544B34"/>
    <w:rsid w:val="005603AA"/>
    <w:rsid w:val="00566A47"/>
    <w:rsid w:val="00575E4C"/>
    <w:rsid w:val="00576C84"/>
    <w:rsid w:val="00592D00"/>
    <w:rsid w:val="005C5F6E"/>
    <w:rsid w:val="005D7DC0"/>
    <w:rsid w:val="005E0F47"/>
    <w:rsid w:val="005F140E"/>
    <w:rsid w:val="005F2203"/>
    <w:rsid w:val="005F7356"/>
    <w:rsid w:val="00600B5E"/>
    <w:rsid w:val="006222F1"/>
    <w:rsid w:val="0062474C"/>
    <w:rsid w:val="00625F51"/>
    <w:rsid w:val="0063022C"/>
    <w:rsid w:val="006307F8"/>
    <w:rsid w:val="00637CC0"/>
    <w:rsid w:val="00640BF2"/>
    <w:rsid w:val="00645A1B"/>
    <w:rsid w:val="00667AB1"/>
    <w:rsid w:val="00676C68"/>
    <w:rsid w:val="006825CC"/>
    <w:rsid w:val="006976A3"/>
    <w:rsid w:val="00697FBA"/>
    <w:rsid w:val="006A79B5"/>
    <w:rsid w:val="006B0669"/>
    <w:rsid w:val="006B5711"/>
    <w:rsid w:val="006C07E8"/>
    <w:rsid w:val="006D104E"/>
    <w:rsid w:val="006D2D2A"/>
    <w:rsid w:val="006D459B"/>
    <w:rsid w:val="006D7AD5"/>
    <w:rsid w:val="006E13ED"/>
    <w:rsid w:val="006E3691"/>
    <w:rsid w:val="006E48C1"/>
    <w:rsid w:val="006F3BDF"/>
    <w:rsid w:val="006F5D8C"/>
    <w:rsid w:val="00701D62"/>
    <w:rsid w:val="00703479"/>
    <w:rsid w:val="00704DEE"/>
    <w:rsid w:val="00722D6F"/>
    <w:rsid w:val="007278C6"/>
    <w:rsid w:val="00730BB4"/>
    <w:rsid w:val="00732D72"/>
    <w:rsid w:val="007460A2"/>
    <w:rsid w:val="00754541"/>
    <w:rsid w:val="00760C3D"/>
    <w:rsid w:val="00763D13"/>
    <w:rsid w:val="00770AED"/>
    <w:rsid w:val="00775A7D"/>
    <w:rsid w:val="00783CC5"/>
    <w:rsid w:val="007871BA"/>
    <w:rsid w:val="0079613C"/>
    <w:rsid w:val="007A3529"/>
    <w:rsid w:val="007B08D1"/>
    <w:rsid w:val="007B54F6"/>
    <w:rsid w:val="007B766B"/>
    <w:rsid w:val="007C0FE8"/>
    <w:rsid w:val="007C2121"/>
    <w:rsid w:val="007C720D"/>
    <w:rsid w:val="007D1A9A"/>
    <w:rsid w:val="007E146C"/>
    <w:rsid w:val="007E71CD"/>
    <w:rsid w:val="00806DDF"/>
    <w:rsid w:val="008075AC"/>
    <w:rsid w:val="00807848"/>
    <w:rsid w:val="00812B7C"/>
    <w:rsid w:val="00814556"/>
    <w:rsid w:val="00817ACB"/>
    <w:rsid w:val="00821264"/>
    <w:rsid w:val="00822193"/>
    <w:rsid w:val="008321D1"/>
    <w:rsid w:val="0083250F"/>
    <w:rsid w:val="008342E3"/>
    <w:rsid w:val="00836141"/>
    <w:rsid w:val="00866106"/>
    <w:rsid w:val="00885887"/>
    <w:rsid w:val="008973CA"/>
    <w:rsid w:val="008D3446"/>
    <w:rsid w:val="008E1F2E"/>
    <w:rsid w:val="008F5379"/>
    <w:rsid w:val="008F57A2"/>
    <w:rsid w:val="00901F6B"/>
    <w:rsid w:val="009112A7"/>
    <w:rsid w:val="00914368"/>
    <w:rsid w:val="00925099"/>
    <w:rsid w:val="00930D72"/>
    <w:rsid w:val="00937F38"/>
    <w:rsid w:val="00946DD5"/>
    <w:rsid w:val="00953498"/>
    <w:rsid w:val="00962FBD"/>
    <w:rsid w:val="00980E06"/>
    <w:rsid w:val="00983562"/>
    <w:rsid w:val="009878A3"/>
    <w:rsid w:val="00990220"/>
    <w:rsid w:val="009955AA"/>
    <w:rsid w:val="0099690C"/>
    <w:rsid w:val="009A71D8"/>
    <w:rsid w:val="009B02EF"/>
    <w:rsid w:val="009C1BFB"/>
    <w:rsid w:val="009C2673"/>
    <w:rsid w:val="009D2CE4"/>
    <w:rsid w:val="009D679F"/>
    <w:rsid w:val="009E130B"/>
    <w:rsid w:val="009F202E"/>
    <w:rsid w:val="00A01AE1"/>
    <w:rsid w:val="00A04D97"/>
    <w:rsid w:val="00A074A7"/>
    <w:rsid w:val="00A12851"/>
    <w:rsid w:val="00A22DF1"/>
    <w:rsid w:val="00A36A43"/>
    <w:rsid w:val="00A423F4"/>
    <w:rsid w:val="00A47A72"/>
    <w:rsid w:val="00A57C17"/>
    <w:rsid w:val="00A664AC"/>
    <w:rsid w:val="00A67023"/>
    <w:rsid w:val="00A72E0D"/>
    <w:rsid w:val="00A901D7"/>
    <w:rsid w:val="00A9423F"/>
    <w:rsid w:val="00A9555B"/>
    <w:rsid w:val="00AA0F1B"/>
    <w:rsid w:val="00AC0105"/>
    <w:rsid w:val="00AC110B"/>
    <w:rsid w:val="00AC339F"/>
    <w:rsid w:val="00AD1A26"/>
    <w:rsid w:val="00B01CAB"/>
    <w:rsid w:val="00B13849"/>
    <w:rsid w:val="00B20FAC"/>
    <w:rsid w:val="00B27202"/>
    <w:rsid w:val="00B27A22"/>
    <w:rsid w:val="00B513C7"/>
    <w:rsid w:val="00B5298C"/>
    <w:rsid w:val="00B67CBB"/>
    <w:rsid w:val="00B92B5E"/>
    <w:rsid w:val="00B93134"/>
    <w:rsid w:val="00B97228"/>
    <w:rsid w:val="00BC321B"/>
    <w:rsid w:val="00BC6E7D"/>
    <w:rsid w:val="00BD0FF4"/>
    <w:rsid w:val="00BD3B39"/>
    <w:rsid w:val="00BE0B65"/>
    <w:rsid w:val="00BE1AB9"/>
    <w:rsid w:val="00BE2521"/>
    <w:rsid w:val="00BE4A1A"/>
    <w:rsid w:val="00C072EA"/>
    <w:rsid w:val="00C14215"/>
    <w:rsid w:val="00C15BCE"/>
    <w:rsid w:val="00C253EE"/>
    <w:rsid w:val="00C428FD"/>
    <w:rsid w:val="00C5678A"/>
    <w:rsid w:val="00C57B07"/>
    <w:rsid w:val="00C67FAC"/>
    <w:rsid w:val="00C75DD6"/>
    <w:rsid w:val="00C761FC"/>
    <w:rsid w:val="00C77228"/>
    <w:rsid w:val="00C80425"/>
    <w:rsid w:val="00C82E48"/>
    <w:rsid w:val="00C85315"/>
    <w:rsid w:val="00C9396C"/>
    <w:rsid w:val="00CA079C"/>
    <w:rsid w:val="00CA1F53"/>
    <w:rsid w:val="00CA4B4B"/>
    <w:rsid w:val="00CB5C86"/>
    <w:rsid w:val="00CC156B"/>
    <w:rsid w:val="00CD6AC2"/>
    <w:rsid w:val="00CE5061"/>
    <w:rsid w:val="00CF1AF5"/>
    <w:rsid w:val="00CF33FF"/>
    <w:rsid w:val="00CF4001"/>
    <w:rsid w:val="00CF53BD"/>
    <w:rsid w:val="00CF5F7C"/>
    <w:rsid w:val="00CF739B"/>
    <w:rsid w:val="00D005D6"/>
    <w:rsid w:val="00D02897"/>
    <w:rsid w:val="00D13758"/>
    <w:rsid w:val="00D4016F"/>
    <w:rsid w:val="00D421C3"/>
    <w:rsid w:val="00D423AA"/>
    <w:rsid w:val="00D429E1"/>
    <w:rsid w:val="00D44651"/>
    <w:rsid w:val="00D544D8"/>
    <w:rsid w:val="00D56251"/>
    <w:rsid w:val="00D57323"/>
    <w:rsid w:val="00D638D2"/>
    <w:rsid w:val="00D67DB5"/>
    <w:rsid w:val="00D81778"/>
    <w:rsid w:val="00D83D08"/>
    <w:rsid w:val="00D8408E"/>
    <w:rsid w:val="00D8440E"/>
    <w:rsid w:val="00D8787A"/>
    <w:rsid w:val="00D91B88"/>
    <w:rsid w:val="00D91F6F"/>
    <w:rsid w:val="00D94A31"/>
    <w:rsid w:val="00D970E8"/>
    <w:rsid w:val="00D972C5"/>
    <w:rsid w:val="00D97A66"/>
    <w:rsid w:val="00DA0E22"/>
    <w:rsid w:val="00DB66F1"/>
    <w:rsid w:val="00DC2C43"/>
    <w:rsid w:val="00DC5B3A"/>
    <w:rsid w:val="00DC64A6"/>
    <w:rsid w:val="00DD278F"/>
    <w:rsid w:val="00DD4749"/>
    <w:rsid w:val="00DE31D4"/>
    <w:rsid w:val="00DE687E"/>
    <w:rsid w:val="00DE6D1A"/>
    <w:rsid w:val="00DE7160"/>
    <w:rsid w:val="00DF36C1"/>
    <w:rsid w:val="00DF56D3"/>
    <w:rsid w:val="00E11EF6"/>
    <w:rsid w:val="00E2231C"/>
    <w:rsid w:val="00E31D29"/>
    <w:rsid w:val="00E50993"/>
    <w:rsid w:val="00E56FC0"/>
    <w:rsid w:val="00E61288"/>
    <w:rsid w:val="00E657F2"/>
    <w:rsid w:val="00E65A6A"/>
    <w:rsid w:val="00E67902"/>
    <w:rsid w:val="00E72787"/>
    <w:rsid w:val="00E75ACE"/>
    <w:rsid w:val="00E82816"/>
    <w:rsid w:val="00E850DC"/>
    <w:rsid w:val="00E90ED9"/>
    <w:rsid w:val="00E96026"/>
    <w:rsid w:val="00E97FD0"/>
    <w:rsid w:val="00EC4632"/>
    <w:rsid w:val="00EE76AB"/>
    <w:rsid w:val="00EF1173"/>
    <w:rsid w:val="00EF454E"/>
    <w:rsid w:val="00EF4C2F"/>
    <w:rsid w:val="00EF7313"/>
    <w:rsid w:val="00F00C86"/>
    <w:rsid w:val="00F13CD9"/>
    <w:rsid w:val="00F16F56"/>
    <w:rsid w:val="00F1788A"/>
    <w:rsid w:val="00F273B8"/>
    <w:rsid w:val="00F31D00"/>
    <w:rsid w:val="00F44287"/>
    <w:rsid w:val="00F72753"/>
    <w:rsid w:val="00F743B2"/>
    <w:rsid w:val="00F90373"/>
    <w:rsid w:val="00FB0DF7"/>
    <w:rsid w:val="00FB265B"/>
    <w:rsid w:val="00FB7368"/>
    <w:rsid w:val="00FD421B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3379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2E3379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E3379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2E3379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2E3379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E3379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3379"/>
    <w:rPr>
      <w:sz w:val="28"/>
    </w:rPr>
  </w:style>
  <w:style w:type="paragraph" w:customStyle="1" w:styleId="12">
    <w:name w:val="Основной шрифт абзаца1"/>
    <w:link w:val="13"/>
    <w:rsid w:val="002E3379"/>
    <w:pPr>
      <w:spacing w:after="200" w:line="276" w:lineRule="auto"/>
    </w:pPr>
    <w:rPr>
      <w:rFonts w:ascii="Calibri" w:hAnsi="Calibri"/>
      <w:sz w:val="22"/>
    </w:rPr>
  </w:style>
  <w:style w:type="character" w:customStyle="1" w:styleId="13">
    <w:name w:val="Основной шрифт абзаца1"/>
    <w:link w:val="12"/>
    <w:rsid w:val="002E3379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2E3379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2E3379"/>
    <w:rPr>
      <w:sz w:val="28"/>
    </w:rPr>
  </w:style>
  <w:style w:type="paragraph" w:styleId="41">
    <w:name w:val="toc 4"/>
    <w:next w:val="a"/>
    <w:link w:val="42"/>
    <w:uiPriority w:val="39"/>
    <w:rsid w:val="002E3379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2E3379"/>
    <w:rPr>
      <w:sz w:val="28"/>
    </w:rPr>
  </w:style>
  <w:style w:type="paragraph" w:styleId="6">
    <w:name w:val="toc 6"/>
    <w:next w:val="a"/>
    <w:link w:val="60"/>
    <w:uiPriority w:val="39"/>
    <w:rsid w:val="002E3379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2E3379"/>
    <w:rPr>
      <w:sz w:val="28"/>
    </w:rPr>
  </w:style>
  <w:style w:type="paragraph" w:styleId="7">
    <w:name w:val="toc 7"/>
    <w:next w:val="a"/>
    <w:link w:val="70"/>
    <w:uiPriority w:val="39"/>
    <w:rsid w:val="002E3379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2E3379"/>
    <w:rPr>
      <w:sz w:val="28"/>
    </w:rPr>
  </w:style>
  <w:style w:type="paragraph" w:customStyle="1" w:styleId="23">
    <w:name w:val="Гиперссылка2"/>
    <w:link w:val="24"/>
    <w:rsid w:val="002E3379"/>
    <w:rPr>
      <w:color w:val="0000FF"/>
      <w:u w:val="single"/>
    </w:rPr>
  </w:style>
  <w:style w:type="character" w:customStyle="1" w:styleId="24">
    <w:name w:val="Гиперссылка2"/>
    <w:link w:val="23"/>
    <w:rsid w:val="002E3379"/>
    <w:rPr>
      <w:color w:val="0000FF"/>
      <w:u w:val="single"/>
    </w:rPr>
  </w:style>
  <w:style w:type="character" w:customStyle="1" w:styleId="30">
    <w:name w:val="Заголовок 3 Знак"/>
    <w:link w:val="3"/>
    <w:rsid w:val="002E3379"/>
    <w:rPr>
      <w:b/>
      <w:sz w:val="26"/>
    </w:rPr>
  </w:style>
  <w:style w:type="paragraph" w:customStyle="1" w:styleId="14">
    <w:name w:val="Обычный1"/>
    <w:link w:val="15"/>
    <w:rsid w:val="002E3379"/>
    <w:rPr>
      <w:sz w:val="28"/>
    </w:rPr>
  </w:style>
  <w:style w:type="character" w:customStyle="1" w:styleId="15">
    <w:name w:val="Обычный1"/>
    <w:link w:val="14"/>
    <w:rsid w:val="002E3379"/>
    <w:rPr>
      <w:sz w:val="28"/>
    </w:rPr>
  </w:style>
  <w:style w:type="paragraph" w:customStyle="1" w:styleId="16">
    <w:name w:val="Знак сноски1"/>
    <w:basedOn w:val="31"/>
    <w:link w:val="17"/>
    <w:rsid w:val="002E3379"/>
    <w:rPr>
      <w:vertAlign w:val="superscript"/>
    </w:rPr>
  </w:style>
  <w:style w:type="character" w:customStyle="1" w:styleId="17">
    <w:name w:val="Знак сноски1"/>
    <w:basedOn w:val="32"/>
    <w:link w:val="16"/>
    <w:rsid w:val="002E3379"/>
    <w:rPr>
      <w:rFonts w:ascii="Calibri" w:hAnsi="Calibri"/>
      <w:sz w:val="22"/>
      <w:vertAlign w:val="superscript"/>
    </w:rPr>
  </w:style>
  <w:style w:type="paragraph" w:styleId="a3">
    <w:name w:val="header"/>
    <w:basedOn w:val="a"/>
    <w:link w:val="a4"/>
    <w:rsid w:val="002E3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2E3379"/>
    <w:rPr>
      <w:sz w:val="28"/>
    </w:rPr>
  </w:style>
  <w:style w:type="paragraph" w:customStyle="1" w:styleId="43">
    <w:name w:val="Основной шрифт абзаца4"/>
    <w:link w:val="44"/>
    <w:rsid w:val="002E3379"/>
    <w:pPr>
      <w:spacing w:after="200" w:line="276" w:lineRule="auto"/>
    </w:pPr>
    <w:rPr>
      <w:rFonts w:ascii="Calibri" w:hAnsi="Calibri"/>
      <w:sz w:val="22"/>
    </w:rPr>
  </w:style>
  <w:style w:type="character" w:customStyle="1" w:styleId="44">
    <w:name w:val="Основной шрифт абзаца4"/>
    <w:link w:val="43"/>
    <w:rsid w:val="002E3379"/>
    <w:rPr>
      <w:rFonts w:ascii="Calibri" w:hAnsi="Calibri"/>
      <w:sz w:val="22"/>
    </w:rPr>
  </w:style>
  <w:style w:type="paragraph" w:customStyle="1" w:styleId="toc10">
    <w:name w:val="toc 10"/>
    <w:next w:val="a"/>
    <w:link w:val="toc100"/>
    <w:rsid w:val="002E3379"/>
    <w:pPr>
      <w:spacing w:after="200" w:line="276" w:lineRule="auto"/>
      <w:ind w:left="1800"/>
    </w:pPr>
    <w:rPr>
      <w:sz w:val="28"/>
    </w:rPr>
  </w:style>
  <w:style w:type="character" w:customStyle="1" w:styleId="toc100">
    <w:name w:val="toc 10"/>
    <w:link w:val="toc10"/>
    <w:rsid w:val="002E3379"/>
    <w:rPr>
      <w:sz w:val="28"/>
    </w:rPr>
  </w:style>
  <w:style w:type="paragraph" w:customStyle="1" w:styleId="18">
    <w:name w:val="Основной шрифт абзаца1"/>
    <w:link w:val="19"/>
    <w:rsid w:val="002E3379"/>
  </w:style>
  <w:style w:type="character" w:customStyle="1" w:styleId="19">
    <w:name w:val="Основной шрифт абзаца1"/>
    <w:link w:val="18"/>
    <w:rsid w:val="002E3379"/>
  </w:style>
  <w:style w:type="paragraph" w:customStyle="1" w:styleId="25">
    <w:name w:val="Гиперссылка2"/>
    <w:link w:val="26"/>
    <w:rsid w:val="002E3379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character" w:customStyle="1" w:styleId="26">
    <w:name w:val="Гиперссылка2"/>
    <w:link w:val="25"/>
    <w:rsid w:val="002E3379"/>
    <w:rPr>
      <w:rFonts w:ascii="Calibri" w:hAnsi="Calibri"/>
      <w:color w:val="0000FF"/>
      <w:sz w:val="22"/>
      <w:u w:val="single"/>
    </w:rPr>
  </w:style>
  <w:style w:type="paragraph" w:customStyle="1" w:styleId="33">
    <w:name w:val="Гиперссылка3"/>
    <w:link w:val="34"/>
    <w:rsid w:val="002E3379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character" w:customStyle="1" w:styleId="34">
    <w:name w:val="Гиперссылка3"/>
    <w:link w:val="33"/>
    <w:rsid w:val="002E3379"/>
    <w:rPr>
      <w:rFonts w:ascii="Calibri" w:hAnsi="Calibri"/>
      <w:color w:val="0000FF"/>
      <w:sz w:val="22"/>
      <w:u w:val="single"/>
    </w:rPr>
  </w:style>
  <w:style w:type="paragraph" w:customStyle="1" w:styleId="1a">
    <w:name w:val="Обычный1"/>
    <w:link w:val="1b"/>
    <w:rsid w:val="002E3379"/>
    <w:rPr>
      <w:sz w:val="28"/>
    </w:rPr>
  </w:style>
  <w:style w:type="character" w:customStyle="1" w:styleId="1b">
    <w:name w:val="Обычный1"/>
    <w:link w:val="1a"/>
    <w:rsid w:val="002E3379"/>
    <w:rPr>
      <w:sz w:val="28"/>
    </w:rPr>
  </w:style>
  <w:style w:type="paragraph" w:customStyle="1" w:styleId="27">
    <w:name w:val="Основной шрифт абзаца2"/>
    <w:link w:val="28"/>
    <w:rsid w:val="002E3379"/>
    <w:pPr>
      <w:spacing w:after="200" w:line="276" w:lineRule="auto"/>
    </w:pPr>
    <w:rPr>
      <w:rFonts w:ascii="Calibri" w:hAnsi="Calibri"/>
      <w:sz w:val="22"/>
    </w:rPr>
  </w:style>
  <w:style w:type="character" w:customStyle="1" w:styleId="28">
    <w:name w:val="Основной шрифт абзаца2"/>
    <w:link w:val="27"/>
    <w:rsid w:val="002E3379"/>
    <w:rPr>
      <w:rFonts w:ascii="Calibri" w:hAnsi="Calibri"/>
      <w:sz w:val="22"/>
    </w:rPr>
  </w:style>
  <w:style w:type="paragraph" w:styleId="35">
    <w:name w:val="toc 3"/>
    <w:next w:val="a"/>
    <w:link w:val="36"/>
    <w:uiPriority w:val="39"/>
    <w:rsid w:val="002E3379"/>
    <w:pPr>
      <w:ind w:left="400"/>
    </w:pPr>
    <w:rPr>
      <w:sz w:val="28"/>
    </w:rPr>
  </w:style>
  <w:style w:type="character" w:customStyle="1" w:styleId="36">
    <w:name w:val="Оглавление 3 Знак"/>
    <w:link w:val="35"/>
    <w:rsid w:val="002E3379"/>
    <w:rPr>
      <w:sz w:val="28"/>
    </w:rPr>
  </w:style>
  <w:style w:type="paragraph" w:customStyle="1" w:styleId="ConsPlusNormal">
    <w:name w:val="ConsPlusNormal"/>
    <w:link w:val="ConsPlusNormal0"/>
    <w:rsid w:val="002E3379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2E3379"/>
    <w:rPr>
      <w:rFonts w:ascii="Arial" w:hAnsi="Arial"/>
      <w:sz w:val="20"/>
    </w:rPr>
  </w:style>
  <w:style w:type="character" w:customStyle="1" w:styleId="50">
    <w:name w:val="Заголовок 5 Знак"/>
    <w:link w:val="5"/>
    <w:rsid w:val="002E3379"/>
    <w:rPr>
      <w:b/>
      <w:sz w:val="22"/>
    </w:rPr>
  </w:style>
  <w:style w:type="paragraph" w:customStyle="1" w:styleId="1c">
    <w:name w:val="Обычный1"/>
    <w:link w:val="1d"/>
    <w:rsid w:val="002E3379"/>
    <w:rPr>
      <w:sz w:val="28"/>
    </w:rPr>
  </w:style>
  <w:style w:type="character" w:customStyle="1" w:styleId="1d">
    <w:name w:val="Обычный1"/>
    <w:link w:val="1c"/>
    <w:rsid w:val="002E3379"/>
    <w:rPr>
      <w:sz w:val="28"/>
    </w:rPr>
  </w:style>
  <w:style w:type="paragraph" w:customStyle="1" w:styleId="61">
    <w:name w:val="Гиперссылка6"/>
    <w:link w:val="62"/>
    <w:rsid w:val="002E3379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character" w:customStyle="1" w:styleId="62">
    <w:name w:val="Гиперссылка6"/>
    <w:link w:val="61"/>
    <w:rsid w:val="002E3379"/>
    <w:rPr>
      <w:rFonts w:ascii="Calibri" w:hAnsi="Calibri"/>
      <w:color w:val="0000FF"/>
      <w:sz w:val="22"/>
      <w:u w:val="single"/>
    </w:rPr>
  </w:style>
  <w:style w:type="character" w:customStyle="1" w:styleId="11">
    <w:name w:val="Заголовок 1 Знак"/>
    <w:link w:val="10"/>
    <w:rsid w:val="002E3379"/>
    <w:rPr>
      <w:b/>
      <w:sz w:val="32"/>
    </w:rPr>
  </w:style>
  <w:style w:type="paragraph" w:customStyle="1" w:styleId="51">
    <w:name w:val="Гиперссылка5"/>
    <w:link w:val="52"/>
    <w:rsid w:val="002E3379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character" w:customStyle="1" w:styleId="52">
    <w:name w:val="Гиперссылка5"/>
    <w:link w:val="51"/>
    <w:rsid w:val="002E3379"/>
    <w:rPr>
      <w:rFonts w:ascii="Calibri" w:hAnsi="Calibri"/>
      <w:color w:val="0000FF"/>
      <w:sz w:val="22"/>
      <w:u w:val="single"/>
    </w:rPr>
  </w:style>
  <w:style w:type="paragraph" w:customStyle="1" w:styleId="1e">
    <w:name w:val="Обычный1"/>
    <w:link w:val="1f"/>
    <w:rsid w:val="002E3379"/>
    <w:rPr>
      <w:sz w:val="28"/>
    </w:rPr>
  </w:style>
  <w:style w:type="character" w:customStyle="1" w:styleId="1f">
    <w:name w:val="Обычный1"/>
    <w:link w:val="1e"/>
    <w:rsid w:val="002E3379"/>
    <w:rPr>
      <w:sz w:val="28"/>
    </w:rPr>
  </w:style>
  <w:style w:type="paragraph" w:customStyle="1" w:styleId="1f0">
    <w:name w:val="Гиперссылка1"/>
    <w:link w:val="a5"/>
    <w:rsid w:val="002E3379"/>
    <w:rPr>
      <w:color w:val="0000FF"/>
      <w:u w:val="single"/>
    </w:rPr>
  </w:style>
  <w:style w:type="character" w:styleId="a5">
    <w:name w:val="Hyperlink"/>
    <w:link w:val="1f0"/>
    <w:rsid w:val="002E3379"/>
    <w:rPr>
      <w:color w:val="0000FF"/>
      <w:u w:val="single"/>
    </w:rPr>
  </w:style>
  <w:style w:type="paragraph" w:customStyle="1" w:styleId="Footnote">
    <w:name w:val="Footnote"/>
    <w:link w:val="Footnote0"/>
    <w:rsid w:val="002E3379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2E3379"/>
    <w:rPr>
      <w:sz w:val="22"/>
    </w:rPr>
  </w:style>
  <w:style w:type="paragraph" w:styleId="1f1">
    <w:name w:val="toc 1"/>
    <w:next w:val="a"/>
    <w:link w:val="1f2"/>
    <w:uiPriority w:val="39"/>
    <w:rsid w:val="002E3379"/>
    <w:rPr>
      <w:b/>
      <w:sz w:val="28"/>
    </w:rPr>
  </w:style>
  <w:style w:type="character" w:customStyle="1" w:styleId="1f2">
    <w:name w:val="Оглавление 1 Знак"/>
    <w:link w:val="1f1"/>
    <w:rsid w:val="002E3379"/>
    <w:rPr>
      <w:b/>
      <w:sz w:val="28"/>
    </w:rPr>
  </w:style>
  <w:style w:type="paragraph" w:styleId="a6">
    <w:name w:val="footer"/>
    <w:basedOn w:val="a"/>
    <w:link w:val="a7"/>
    <w:rsid w:val="002E3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2E3379"/>
    <w:rPr>
      <w:sz w:val="28"/>
    </w:rPr>
  </w:style>
  <w:style w:type="paragraph" w:customStyle="1" w:styleId="HeaderandFooter">
    <w:name w:val="Header and Footer"/>
    <w:link w:val="HeaderandFooter0"/>
    <w:rsid w:val="002E3379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2E3379"/>
    <w:rPr>
      <w:sz w:val="20"/>
    </w:rPr>
  </w:style>
  <w:style w:type="paragraph" w:customStyle="1" w:styleId="1f3">
    <w:name w:val="Гиперссылка1"/>
    <w:link w:val="1f4"/>
    <w:rsid w:val="002E3379"/>
    <w:rPr>
      <w:color w:val="0000FF"/>
      <w:u w:val="single"/>
    </w:rPr>
  </w:style>
  <w:style w:type="character" w:customStyle="1" w:styleId="1f4">
    <w:name w:val="Гиперссылка1"/>
    <w:link w:val="1f3"/>
    <w:rsid w:val="002E3379"/>
    <w:rPr>
      <w:color w:val="0000FF"/>
      <w:u w:val="single"/>
    </w:rPr>
  </w:style>
  <w:style w:type="paragraph" w:styleId="a8">
    <w:name w:val="Body Text"/>
    <w:basedOn w:val="a"/>
    <w:link w:val="a9"/>
    <w:rsid w:val="002E3379"/>
    <w:pPr>
      <w:widowControl w:val="0"/>
      <w:jc w:val="left"/>
    </w:pPr>
    <w:rPr>
      <w:rFonts w:ascii="Times New Roman" w:hAnsi="Times New Roman"/>
    </w:rPr>
  </w:style>
  <w:style w:type="character" w:customStyle="1" w:styleId="a9">
    <w:name w:val="Основной текст Знак"/>
    <w:basedOn w:val="1"/>
    <w:link w:val="a8"/>
    <w:rsid w:val="002E3379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rsid w:val="002E3379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2E3379"/>
    <w:rPr>
      <w:sz w:val="28"/>
    </w:rPr>
  </w:style>
  <w:style w:type="paragraph" w:customStyle="1" w:styleId="1f5">
    <w:name w:val="Основной шрифт абзаца1"/>
    <w:link w:val="1f6"/>
    <w:rsid w:val="002E3379"/>
  </w:style>
  <w:style w:type="character" w:customStyle="1" w:styleId="1f6">
    <w:name w:val="Основной шрифт абзаца1"/>
    <w:link w:val="1f5"/>
    <w:rsid w:val="002E3379"/>
  </w:style>
  <w:style w:type="paragraph" w:styleId="8">
    <w:name w:val="toc 8"/>
    <w:next w:val="a"/>
    <w:link w:val="80"/>
    <w:uiPriority w:val="39"/>
    <w:rsid w:val="002E3379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2E3379"/>
    <w:rPr>
      <w:sz w:val="28"/>
    </w:rPr>
  </w:style>
  <w:style w:type="paragraph" w:styleId="aa">
    <w:name w:val="Normal (Web)"/>
    <w:basedOn w:val="a"/>
    <w:link w:val="ab"/>
    <w:rsid w:val="002E3379"/>
    <w:pPr>
      <w:spacing w:beforeAutospacing="1" w:afterAutospacing="1"/>
      <w:jc w:val="left"/>
    </w:pPr>
    <w:rPr>
      <w:rFonts w:ascii="Times New Roman" w:hAnsi="Times New Roman"/>
    </w:rPr>
  </w:style>
  <w:style w:type="character" w:customStyle="1" w:styleId="ab">
    <w:name w:val="Обычный (веб) Знак"/>
    <w:basedOn w:val="1"/>
    <w:link w:val="aa"/>
    <w:rsid w:val="002E3379"/>
    <w:rPr>
      <w:rFonts w:ascii="Times New Roman" w:hAnsi="Times New Roman"/>
      <w:sz w:val="28"/>
    </w:rPr>
  </w:style>
  <w:style w:type="paragraph" w:customStyle="1" w:styleId="45">
    <w:name w:val="Гиперссылка4"/>
    <w:link w:val="46"/>
    <w:rsid w:val="002E3379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character" w:customStyle="1" w:styleId="46">
    <w:name w:val="Гиперссылка4"/>
    <w:link w:val="45"/>
    <w:rsid w:val="002E3379"/>
    <w:rPr>
      <w:rFonts w:ascii="Calibri" w:hAnsi="Calibri"/>
      <w:color w:val="0000FF"/>
      <w:sz w:val="22"/>
      <w:u w:val="single"/>
    </w:rPr>
  </w:style>
  <w:style w:type="paragraph" w:customStyle="1" w:styleId="37">
    <w:name w:val="Основной шрифт абзаца3"/>
    <w:rsid w:val="002E3379"/>
  </w:style>
  <w:style w:type="paragraph" w:customStyle="1" w:styleId="31">
    <w:name w:val="Основной шрифт абзаца3"/>
    <w:link w:val="32"/>
    <w:rsid w:val="002E3379"/>
    <w:pPr>
      <w:spacing w:after="200" w:line="276" w:lineRule="auto"/>
    </w:pPr>
    <w:rPr>
      <w:rFonts w:ascii="Calibri" w:hAnsi="Calibri"/>
      <w:sz w:val="22"/>
    </w:rPr>
  </w:style>
  <w:style w:type="character" w:customStyle="1" w:styleId="32">
    <w:name w:val="Основной шрифт абзаца3"/>
    <w:link w:val="31"/>
    <w:rsid w:val="002E3379"/>
    <w:rPr>
      <w:rFonts w:ascii="Calibri" w:hAnsi="Calibri"/>
      <w:sz w:val="22"/>
    </w:rPr>
  </w:style>
  <w:style w:type="paragraph" w:styleId="53">
    <w:name w:val="toc 5"/>
    <w:next w:val="a"/>
    <w:link w:val="54"/>
    <w:uiPriority w:val="39"/>
    <w:rsid w:val="002E3379"/>
    <w:pPr>
      <w:ind w:left="800"/>
    </w:pPr>
    <w:rPr>
      <w:sz w:val="28"/>
    </w:rPr>
  </w:style>
  <w:style w:type="character" w:customStyle="1" w:styleId="54">
    <w:name w:val="Оглавление 5 Знак"/>
    <w:link w:val="53"/>
    <w:rsid w:val="002E3379"/>
    <w:rPr>
      <w:sz w:val="28"/>
    </w:rPr>
  </w:style>
  <w:style w:type="paragraph" w:customStyle="1" w:styleId="47">
    <w:name w:val="Гиперссылка4"/>
    <w:link w:val="48"/>
    <w:rsid w:val="002E3379"/>
    <w:rPr>
      <w:color w:val="0000FF"/>
      <w:u w:val="single"/>
    </w:rPr>
  </w:style>
  <w:style w:type="character" w:customStyle="1" w:styleId="48">
    <w:name w:val="Гиперссылка4"/>
    <w:link w:val="47"/>
    <w:rsid w:val="002E3379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rsid w:val="002E3379"/>
    <w:pPr>
      <w:widowControl w:val="0"/>
      <w:jc w:val="left"/>
    </w:pPr>
    <w:rPr>
      <w:rFonts w:ascii="Times New Roman" w:hAnsi="Times New Roman"/>
      <w:sz w:val="22"/>
    </w:rPr>
  </w:style>
  <w:style w:type="character" w:customStyle="1" w:styleId="TableParagraph0">
    <w:name w:val="Table Paragraph"/>
    <w:basedOn w:val="1"/>
    <w:link w:val="TableParagraph"/>
    <w:rsid w:val="002E3379"/>
    <w:rPr>
      <w:rFonts w:ascii="Times New Roman" w:hAnsi="Times New Roman"/>
      <w:sz w:val="22"/>
    </w:rPr>
  </w:style>
  <w:style w:type="paragraph" w:customStyle="1" w:styleId="Postan">
    <w:name w:val="Postan"/>
    <w:basedOn w:val="a"/>
    <w:link w:val="Postan0"/>
    <w:rsid w:val="002E3379"/>
    <w:pPr>
      <w:jc w:val="center"/>
    </w:pPr>
    <w:rPr>
      <w:rFonts w:ascii="Times New Roman" w:hAnsi="Times New Roman"/>
    </w:rPr>
  </w:style>
  <w:style w:type="character" w:customStyle="1" w:styleId="Postan0">
    <w:name w:val="Postan"/>
    <w:basedOn w:val="1"/>
    <w:link w:val="Postan"/>
    <w:rsid w:val="002E3379"/>
    <w:rPr>
      <w:rFonts w:ascii="Times New Roman" w:hAnsi="Times New Roman"/>
      <w:sz w:val="28"/>
    </w:rPr>
  </w:style>
  <w:style w:type="paragraph" w:customStyle="1" w:styleId="310">
    <w:name w:val="Заголовок 3 Знак1"/>
    <w:link w:val="311"/>
    <w:rsid w:val="002E3379"/>
    <w:rPr>
      <w:b/>
      <w:sz w:val="26"/>
    </w:rPr>
  </w:style>
  <w:style w:type="character" w:customStyle="1" w:styleId="311">
    <w:name w:val="Заголовок 3 Знак1"/>
    <w:link w:val="310"/>
    <w:rsid w:val="002E3379"/>
    <w:rPr>
      <w:b/>
      <w:sz w:val="26"/>
    </w:rPr>
  </w:style>
  <w:style w:type="paragraph" w:styleId="ac">
    <w:name w:val="Subtitle"/>
    <w:next w:val="a"/>
    <w:link w:val="ad"/>
    <w:uiPriority w:val="11"/>
    <w:qFormat/>
    <w:rsid w:val="002E3379"/>
    <w:pPr>
      <w:jc w:val="both"/>
    </w:pPr>
    <w:rPr>
      <w:i/>
    </w:rPr>
  </w:style>
  <w:style w:type="character" w:customStyle="1" w:styleId="ad">
    <w:name w:val="Подзаголовок Знак"/>
    <w:link w:val="ac"/>
    <w:rsid w:val="002E3379"/>
    <w:rPr>
      <w:i/>
    </w:rPr>
  </w:style>
  <w:style w:type="paragraph" w:styleId="ae">
    <w:name w:val="List Paragraph"/>
    <w:basedOn w:val="a"/>
    <w:link w:val="af"/>
    <w:rsid w:val="002E3379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character" w:customStyle="1" w:styleId="af">
    <w:name w:val="Абзац списка Знак"/>
    <w:basedOn w:val="1"/>
    <w:link w:val="ae"/>
    <w:rsid w:val="002E3379"/>
    <w:rPr>
      <w:rFonts w:ascii="Calibri" w:hAnsi="Calibri"/>
      <w:sz w:val="28"/>
    </w:rPr>
  </w:style>
  <w:style w:type="paragraph" w:styleId="af0">
    <w:name w:val="Title"/>
    <w:next w:val="a"/>
    <w:link w:val="af1"/>
    <w:uiPriority w:val="10"/>
    <w:qFormat/>
    <w:rsid w:val="002E3379"/>
    <w:pPr>
      <w:spacing w:before="567" w:after="567"/>
      <w:jc w:val="center"/>
    </w:pPr>
    <w:rPr>
      <w:b/>
      <w:caps/>
      <w:sz w:val="40"/>
    </w:rPr>
  </w:style>
  <w:style w:type="character" w:customStyle="1" w:styleId="af1">
    <w:name w:val="Название Знак"/>
    <w:link w:val="af0"/>
    <w:rsid w:val="002E3379"/>
    <w:rPr>
      <w:b/>
      <w:caps/>
      <w:sz w:val="40"/>
    </w:rPr>
  </w:style>
  <w:style w:type="character" w:customStyle="1" w:styleId="40">
    <w:name w:val="Заголовок 4 Знак"/>
    <w:link w:val="4"/>
    <w:rsid w:val="002E3379"/>
    <w:rPr>
      <w:b/>
    </w:rPr>
  </w:style>
  <w:style w:type="paragraph" w:customStyle="1" w:styleId="1f7">
    <w:name w:val="Гиперссылка1"/>
    <w:link w:val="1f8"/>
    <w:rsid w:val="002E3379"/>
    <w:rPr>
      <w:color w:val="0000FF"/>
      <w:u w:val="single"/>
    </w:rPr>
  </w:style>
  <w:style w:type="character" w:customStyle="1" w:styleId="1f8">
    <w:name w:val="Гиперссылка1"/>
    <w:link w:val="1f7"/>
    <w:rsid w:val="002E3379"/>
    <w:rPr>
      <w:color w:val="0000FF"/>
      <w:u w:val="single"/>
    </w:rPr>
  </w:style>
  <w:style w:type="character" w:customStyle="1" w:styleId="20">
    <w:name w:val="Заголовок 2 Знак"/>
    <w:link w:val="2"/>
    <w:rsid w:val="002E3379"/>
    <w:rPr>
      <w:b/>
      <w:sz w:val="28"/>
    </w:rPr>
  </w:style>
  <w:style w:type="paragraph" w:customStyle="1" w:styleId="29">
    <w:name w:val="Основной шрифт абзаца2"/>
    <w:link w:val="2a"/>
    <w:rsid w:val="002E3379"/>
  </w:style>
  <w:style w:type="character" w:customStyle="1" w:styleId="2a">
    <w:name w:val="Основной шрифт абзаца2"/>
    <w:link w:val="29"/>
    <w:rsid w:val="002E3379"/>
  </w:style>
  <w:style w:type="table" w:styleId="af2">
    <w:name w:val="Table Grid"/>
    <w:basedOn w:val="a1"/>
    <w:rsid w:val="002E3379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link w:val="1f9"/>
    <w:qFormat/>
    <w:rsid w:val="008342E3"/>
  </w:style>
  <w:style w:type="paragraph" w:customStyle="1" w:styleId="1f9">
    <w:name w:val="Номер страницы1"/>
    <w:link w:val="af3"/>
    <w:rsid w:val="008342E3"/>
  </w:style>
  <w:style w:type="paragraph" w:customStyle="1" w:styleId="55">
    <w:name w:val="Основной шрифт абзаца5"/>
    <w:rsid w:val="00704DEE"/>
  </w:style>
  <w:style w:type="paragraph" w:customStyle="1" w:styleId="1fa">
    <w:name w:val="Знак примечания1"/>
    <w:rsid w:val="00704DEE"/>
    <w:rPr>
      <w:sz w:val="16"/>
    </w:rPr>
  </w:style>
  <w:style w:type="paragraph" w:customStyle="1" w:styleId="71">
    <w:name w:val="Гиперссылка7"/>
    <w:rsid w:val="00704DEE"/>
    <w:rPr>
      <w:color w:val="0000FF"/>
      <w:u w:val="single"/>
    </w:rPr>
  </w:style>
  <w:style w:type="paragraph" w:customStyle="1" w:styleId="1fb">
    <w:name w:val="Знак концевой сноски1"/>
    <w:rsid w:val="00704DEE"/>
    <w:rPr>
      <w:vertAlign w:val="superscript"/>
    </w:rPr>
  </w:style>
  <w:style w:type="paragraph" w:customStyle="1" w:styleId="63">
    <w:name w:val="Основной шрифт абзаца6"/>
    <w:rsid w:val="00704DEE"/>
  </w:style>
  <w:style w:type="paragraph" w:styleId="af4">
    <w:name w:val="annotation text"/>
    <w:basedOn w:val="a"/>
    <w:link w:val="af5"/>
    <w:rsid w:val="00704DEE"/>
    <w:rPr>
      <w:sz w:val="20"/>
    </w:rPr>
  </w:style>
  <w:style w:type="character" w:customStyle="1" w:styleId="af5">
    <w:name w:val="Текст примечания Знак"/>
    <w:basedOn w:val="a0"/>
    <w:link w:val="af4"/>
    <w:rsid w:val="00704DEE"/>
    <w:rPr>
      <w:sz w:val="20"/>
    </w:rPr>
  </w:style>
  <w:style w:type="paragraph" w:styleId="af6">
    <w:name w:val="annotation subject"/>
    <w:basedOn w:val="af4"/>
    <w:next w:val="af4"/>
    <w:link w:val="af7"/>
    <w:rsid w:val="00704DEE"/>
    <w:rPr>
      <w:b/>
    </w:rPr>
  </w:style>
  <w:style w:type="character" w:customStyle="1" w:styleId="af7">
    <w:name w:val="Тема примечания Знак"/>
    <w:basedOn w:val="af5"/>
    <w:link w:val="af6"/>
    <w:rsid w:val="00704DEE"/>
    <w:rPr>
      <w:b/>
      <w:sz w:val="20"/>
    </w:rPr>
  </w:style>
  <w:style w:type="paragraph" w:styleId="af8">
    <w:name w:val="Balloon Text"/>
    <w:basedOn w:val="a"/>
    <w:link w:val="af9"/>
    <w:rsid w:val="00704DEE"/>
    <w:rPr>
      <w:rFonts w:ascii="Tahoma" w:hAnsi="Tahoma"/>
      <w:sz w:val="16"/>
    </w:rPr>
  </w:style>
  <w:style w:type="character" w:customStyle="1" w:styleId="af9">
    <w:name w:val="Текст выноски Знак"/>
    <w:basedOn w:val="a0"/>
    <w:link w:val="af8"/>
    <w:rsid w:val="00704DEE"/>
    <w:rPr>
      <w:rFonts w:ascii="Tahoma" w:hAnsi="Tahoma"/>
      <w:sz w:val="16"/>
    </w:rPr>
  </w:style>
  <w:style w:type="paragraph" w:customStyle="1" w:styleId="2b">
    <w:name w:val="Знак сноски2"/>
    <w:rsid w:val="00704DEE"/>
    <w:rPr>
      <w:vertAlign w:val="superscript"/>
    </w:rPr>
  </w:style>
  <w:style w:type="paragraph" w:customStyle="1" w:styleId="81">
    <w:name w:val="Гиперссылка8"/>
    <w:rsid w:val="00704DEE"/>
    <w:rPr>
      <w:color w:val="0000FF"/>
      <w:u w:val="single"/>
    </w:rPr>
  </w:style>
  <w:style w:type="paragraph" w:styleId="afa">
    <w:name w:val="endnote text"/>
    <w:basedOn w:val="a"/>
    <w:link w:val="afb"/>
    <w:rsid w:val="00704DEE"/>
    <w:rPr>
      <w:sz w:val="20"/>
    </w:rPr>
  </w:style>
  <w:style w:type="character" w:customStyle="1" w:styleId="afb">
    <w:name w:val="Текст концевой сноски Знак"/>
    <w:basedOn w:val="a0"/>
    <w:link w:val="afa"/>
    <w:rsid w:val="00704DEE"/>
    <w:rPr>
      <w:sz w:val="20"/>
    </w:rPr>
  </w:style>
  <w:style w:type="paragraph" w:customStyle="1" w:styleId="72">
    <w:name w:val="Основной шрифт абзаца7"/>
    <w:rsid w:val="00704DEE"/>
  </w:style>
  <w:style w:type="paragraph" w:customStyle="1" w:styleId="Standard">
    <w:name w:val="Standard"/>
    <w:rsid w:val="00A074A7"/>
    <w:pPr>
      <w:widowControl w:val="0"/>
    </w:pPr>
    <w:rPr>
      <w:rFonts w:ascii="Times New Roman" w:hAnsi="Times New Roman"/>
      <w:sz w:val="20"/>
      <w:u w:color="000000"/>
    </w:rPr>
  </w:style>
  <w:style w:type="paragraph" w:customStyle="1" w:styleId="ConsPlusTitle">
    <w:name w:val="ConsPlusTitle"/>
    <w:uiPriority w:val="99"/>
    <w:rsid w:val="00C57B0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  <w:style w:type="paragraph" w:styleId="afc">
    <w:name w:val="No Spacing"/>
    <w:uiPriority w:val="1"/>
    <w:qFormat/>
    <w:rsid w:val="00DD278F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456AD-06F7-4230-A33A-EB3C8D1B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6</cp:revision>
  <cp:lastPrinted>2024-02-27T09:08:00Z</cp:lastPrinted>
  <dcterms:created xsi:type="dcterms:W3CDTF">2024-11-11T12:13:00Z</dcterms:created>
  <dcterms:modified xsi:type="dcterms:W3CDTF">2025-01-23T12:40:00Z</dcterms:modified>
</cp:coreProperties>
</file>