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6F38AF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6F38AF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«24</w:t>
      </w:r>
      <w:r w:rsidR="00456B0E" w:rsidRPr="00751087">
        <w:rPr>
          <w:sz w:val="28"/>
          <w:szCs w:val="28"/>
        </w:rPr>
        <w:t xml:space="preserve">» февраля 2016 г.                  </w:t>
      </w:r>
      <w:r w:rsidR="00751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№ 9</w:t>
      </w:r>
      <w:r w:rsidR="00456B0E" w:rsidRPr="00751087">
        <w:rPr>
          <w:sz w:val="28"/>
          <w:szCs w:val="28"/>
        </w:rPr>
        <w:t xml:space="preserve">                   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495337">
      <w:pPr>
        <w:ind w:right="3541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DE778B" w:rsidRPr="005D797B" w:rsidRDefault="00DE778B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>егламент по предоставлению муниципальной услуги  «</w:t>
      </w:r>
      <w:r w:rsidR="00A01196" w:rsidRPr="008D6061">
        <w:rPr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5D797B">
        <w:rPr>
          <w:sz w:val="28"/>
          <w:szCs w:val="28"/>
        </w:rPr>
        <w:t>»</w:t>
      </w:r>
      <w:r w:rsidR="00495337">
        <w:rPr>
          <w:sz w:val="28"/>
          <w:szCs w:val="28"/>
        </w:rPr>
        <w:t>, утвержденного постановлением Администрации Краснооктябрьского сельског</w:t>
      </w:r>
      <w:r w:rsidR="00A01196">
        <w:rPr>
          <w:sz w:val="28"/>
          <w:szCs w:val="28"/>
        </w:rPr>
        <w:t>о поселения от  28.12.2015 № 160</w:t>
      </w:r>
    </w:p>
    <w:p w:rsidR="00945955" w:rsidRPr="00230B04" w:rsidRDefault="00945955" w:rsidP="00A33A4D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CF347E" w:rsidRPr="0019561E" w:rsidRDefault="00CF347E" w:rsidP="00E95FB2">
      <w:pPr>
        <w:jc w:val="both"/>
        <w:rPr>
          <w:bCs/>
          <w:sz w:val="28"/>
          <w:szCs w:val="28"/>
        </w:rPr>
      </w:pP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F347E" w:rsidRPr="00230B04" w:rsidRDefault="00CF347E" w:rsidP="00A33A4D">
      <w:pPr>
        <w:jc w:val="center"/>
        <w:rPr>
          <w:sz w:val="28"/>
          <w:szCs w:val="28"/>
        </w:rPr>
      </w:pPr>
    </w:p>
    <w:p w:rsidR="00657C0A" w:rsidRPr="00230B04" w:rsidRDefault="00891C2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72072A" w:rsidRPr="005D797B">
        <w:rPr>
          <w:sz w:val="28"/>
          <w:szCs w:val="28"/>
        </w:rPr>
        <w:t>«</w:t>
      </w:r>
      <w:r w:rsidR="00A01196" w:rsidRPr="008D6061">
        <w:rPr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72072A" w:rsidRPr="005D797B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495337">
        <w:rPr>
          <w:sz w:val="28"/>
          <w:szCs w:val="28"/>
        </w:rPr>
        <w:t>утвержденного постановлением Администрации Краснооктябр</w:t>
      </w:r>
      <w:r w:rsidR="00A01196">
        <w:rPr>
          <w:sz w:val="28"/>
          <w:szCs w:val="28"/>
        </w:rPr>
        <w:t>ьского сельского поселения от 28</w:t>
      </w:r>
      <w:r w:rsidR="00495337">
        <w:rPr>
          <w:sz w:val="28"/>
          <w:szCs w:val="28"/>
        </w:rPr>
        <w:t>.1</w:t>
      </w:r>
      <w:r w:rsidR="00A01196">
        <w:rPr>
          <w:sz w:val="28"/>
          <w:szCs w:val="28"/>
        </w:rPr>
        <w:t>2</w:t>
      </w:r>
      <w:r w:rsidR="00495337">
        <w:rPr>
          <w:sz w:val="28"/>
          <w:szCs w:val="28"/>
        </w:rPr>
        <w:t>.2015 № 1</w:t>
      </w:r>
      <w:r w:rsidR="00A01196">
        <w:rPr>
          <w:sz w:val="28"/>
          <w:szCs w:val="28"/>
        </w:rPr>
        <w:t>60</w:t>
      </w:r>
      <w:r w:rsidR="00495337">
        <w:rPr>
          <w:sz w:val="28"/>
          <w:szCs w:val="28"/>
        </w:rPr>
        <w:t xml:space="preserve">, </w:t>
      </w:r>
      <w:r w:rsidR="000C3E36" w:rsidRPr="00230B04">
        <w:rPr>
          <w:sz w:val="28"/>
          <w:szCs w:val="28"/>
        </w:rPr>
        <w:t>следующие изменения:</w:t>
      </w:r>
    </w:p>
    <w:p w:rsidR="00161E6F" w:rsidRPr="00230B04" w:rsidRDefault="00E7315C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A01196">
        <w:rPr>
          <w:sz w:val="28"/>
          <w:szCs w:val="28"/>
        </w:rPr>
        <w:t>Статью 3</w:t>
      </w:r>
      <w:r w:rsidR="00D40843">
        <w:rPr>
          <w:sz w:val="28"/>
          <w:szCs w:val="28"/>
        </w:rPr>
        <w:t xml:space="preserve"> главы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Default="00161E6F" w:rsidP="00161E6F">
      <w:pPr>
        <w:adjustRightInd w:val="0"/>
        <w:jc w:val="both"/>
        <w:rPr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4049CE" w:rsidRDefault="0036235D" w:rsidP="0036235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1.2. </w:t>
      </w:r>
      <w:r>
        <w:rPr>
          <w:sz w:val="28"/>
          <w:szCs w:val="28"/>
        </w:rPr>
        <w:t>Статью 4 главы 2 административного регламента дополнить следующим</w:t>
      </w:r>
      <w:r w:rsidR="00404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содержанием: </w:t>
      </w:r>
    </w:p>
    <w:p w:rsidR="0036235D" w:rsidRPr="006938B6" w:rsidRDefault="0036235D" w:rsidP="0036235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0AED">
        <w:t>-</w:t>
      </w:r>
      <w:r w:rsidRPr="006938B6">
        <w:rPr>
          <w:sz w:val="28"/>
          <w:szCs w:val="28"/>
        </w:rPr>
        <w:t>Муниципальное автономное учреждение Веселовского района «Многофункциональный центр предоставления государственных и муниципальных услуг» (далее – МАУ  МФЦ).</w:t>
      </w:r>
    </w:p>
    <w:p w:rsidR="0036235D" w:rsidRPr="006938B6" w:rsidRDefault="0036235D" w:rsidP="0036235D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lastRenderedPageBreak/>
        <w:t xml:space="preserve">Местонахождение МФЦ: </w:t>
      </w:r>
    </w:p>
    <w:p w:rsidR="0036235D" w:rsidRPr="006938B6" w:rsidRDefault="0036235D" w:rsidP="0036235D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>МАУ МФЦ Веселовского района по адресу: 347781, Ростовская область, Весёловский район, п. Вёселый, пер</w:t>
      </w:r>
      <w:proofErr w:type="gramStart"/>
      <w:r w:rsidRPr="006938B6">
        <w:rPr>
          <w:sz w:val="28"/>
          <w:szCs w:val="28"/>
        </w:rPr>
        <w:t>.К</w:t>
      </w:r>
      <w:proofErr w:type="gramEnd"/>
      <w:r w:rsidRPr="006938B6">
        <w:rPr>
          <w:sz w:val="28"/>
          <w:szCs w:val="28"/>
        </w:rPr>
        <w:t>омсомольский, д. 61.</w:t>
      </w:r>
    </w:p>
    <w:p w:rsidR="0036235D" w:rsidRPr="006938B6" w:rsidRDefault="0036235D" w:rsidP="0036235D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Режим работы МАУ МФЦ:</w:t>
      </w:r>
    </w:p>
    <w:p w:rsidR="0036235D" w:rsidRPr="006938B6" w:rsidRDefault="0036235D" w:rsidP="0036235D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Понедельник - Вторник: с 08.00 до 17.00 час. Без перерыва;</w:t>
      </w:r>
    </w:p>
    <w:p w:rsidR="0036235D" w:rsidRPr="006938B6" w:rsidRDefault="0036235D" w:rsidP="0036235D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Среда: с 08.00 до 20.00 час. Без перерыва;</w:t>
      </w:r>
    </w:p>
    <w:p w:rsidR="0036235D" w:rsidRPr="006938B6" w:rsidRDefault="0036235D" w:rsidP="0036235D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Четверг - Пятница: с 08.00 до 17.00 час. Без перерыва;</w:t>
      </w:r>
    </w:p>
    <w:p w:rsidR="0036235D" w:rsidRPr="006938B6" w:rsidRDefault="0036235D" w:rsidP="0036235D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Суббота: с 08.00 до 13.00 час. Без перерыва</w:t>
      </w:r>
    </w:p>
    <w:p w:rsidR="0036235D" w:rsidRPr="006938B6" w:rsidRDefault="0036235D" w:rsidP="0036235D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выходные дни: воскресенье, нерабочие праздничные дни. </w:t>
      </w:r>
    </w:p>
    <w:p w:rsidR="0036235D" w:rsidRPr="006938B6" w:rsidRDefault="0036235D" w:rsidP="0036235D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Телефон: 8(86358) 68738, 8(86358) 68765.</w:t>
      </w:r>
    </w:p>
    <w:p w:rsidR="0036235D" w:rsidRPr="006938B6" w:rsidRDefault="0036235D" w:rsidP="0036235D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 Адрес электронной почты МФЦ: </w:t>
      </w:r>
      <w:hyperlink r:id="rId6" w:history="1">
        <w:r w:rsidRPr="006938B6">
          <w:rPr>
            <w:rStyle w:val="aa"/>
            <w:sz w:val="28"/>
            <w:szCs w:val="28"/>
          </w:rPr>
          <w:t>mfcvesl@gmail.com</w:t>
        </w:r>
      </w:hyperlink>
      <w:r w:rsidRPr="006938B6">
        <w:rPr>
          <w:sz w:val="28"/>
          <w:szCs w:val="28"/>
        </w:rPr>
        <w:t>, mfcvesl@yandex.ru</w:t>
      </w:r>
    </w:p>
    <w:p w:rsidR="0036235D" w:rsidRPr="00230B04" w:rsidRDefault="0036235D" w:rsidP="0036235D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8B6">
        <w:rPr>
          <w:sz w:val="28"/>
          <w:szCs w:val="28"/>
        </w:rPr>
        <w:t>Адрес информационно-аналитического Интернет - портала единой сети МФЦ Ростовской области в информационно-телекоммуникационной сети «Интернет» (http://www.mf</w:t>
      </w:r>
      <w:r>
        <w:rPr>
          <w:sz w:val="28"/>
          <w:szCs w:val="28"/>
        </w:rPr>
        <w:t>c61.ru) (</w:t>
      </w:r>
      <w:proofErr w:type="spellStart"/>
      <w:r>
        <w:rPr>
          <w:sz w:val="28"/>
          <w:szCs w:val="28"/>
        </w:rPr>
        <w:t>далее-Портал</w:t>
      </w:r>
      <w:proofErr w:type="spellEnd"/>
      <w:r>
        <w:rPr>
          <w:sz w:val="28"/>
          <w:szCs w:val="28"/>
        </w:rPr>
        <w:t xml:space="preserve"> сети МФЦ)».</w:t>
      </w:r>
    </w:p>
    <w:p w:rsidR="00E7315C" w:rsidRDefault="0036235D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03E8A" w:rsidRPr="00230B04">
        <w:rPr>
          <w:sz w:val="28"/>
          <w:szCs w:val="28"/>
        </w:rPr>
        <w:t xml:space="preserve">. </w:t>
      </w:r>
      <w:r>
        <w:rPr>
          <w:sz w:val="28"/>
          <w:szCs w:val="28"/>
        </w:rPr>
        <w:t>Статью 16</w:t>
      </w:r>
      <w:r w:rsidR="00D40843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3</w:t>
      </w:r>
      <w:r w:rsidR="00D40843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E95FB2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36235D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03E8A" w:rsidRPr="00230B04">
        <w:rPr>
          <w:sz w:val="28"/>
          <w:szCs w:val="28"/>
        </w:rPr>
        <w:t xml:space="preserve">. </w:t>
      </w:r>
      <w:r>
        <w:rPr>
          <w:sz w:val="28"/>
          <w:szCs w:val="28"/>
        </w:rPr>
        <w:t>Главу</w:t>
      </w:r>
      <w:r w:rsidR="001B419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1B4198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</w:t>
      </w:r>
      <w:r w:rsidR="00CF347E">
        <w:rPr>
          <w:sz w:val="28"/>
          <w:szCs w:val="28"/>
        </w:rPr>
        <w:t>статьей 16.1</w:t>
      </w:r>
      <w:r w:rsidR="00403E8A" w:rsidRPr="00230B04">
        <w:rPr>
          <w:sz w:val="28"/>
          <w:szCs w:val="28"/>
        </w:rPr>
        <w:t xml:space="preserve"> следующего содержания</w:t>
      </w:r>
      <w:r w:rsidR="00230B04" w:rsidRPr="00230B04">
        <w:rPr>
          <w:sz w:val="28"/>
          <w:szCs w:val="28"/>
        </w:rPr>
        <w:t>:</w:t>
      </w:r>
    </w:p>
    <w:p w:rsidR="00CF347E" w:rsidRPr="00CF347E" w:rsidRDefault="00CF347E" w:rsidP="00CF347E">
      <w:pPr>
        <w:pStyle w:val="ae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F347E">
        <w:rPr>
          <w:sz w:val="28"/>
          <w:szCs w:val="28"/>
        </w:rPr>
        <w:t xml:space="preserve">«Статья 16.1    </w:t>
      </w:r>
      <w:r w:rsidRPr="00CF347E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CF347E" w:rsidRPr="00CF347E" w:rsidRDefault="00CF347E" w:rsidP="00CF347E">
      <w:pPr>
        <w:pStyle w:val="ae"/>
        <w:ind w:firstLine="709"/>
        <w:jc w:val="both"/>
        <w:rPr>
          <w:sz w:val="28"/>
          <w:szCs w:val="28"/>
        </w:rPr>
      </w:pPr>
      <w:r w:rsidRPr="00CF347E">
        <w:rPr>
          <w:sz w:val="28"/>
          <w:szCs w:val="28"/>
        </w:rPr>
        <w:t>1. Основными принципами предоставления муниципальной услуги являются:</w:t>
      </w:r>
    </w:p>
    <w:p w:rsidR="00CF347E" w:rsidRPr="00CF347E" w:rsidRDefault="00CF347E" w:rsidP="00CF347E">
      <w:pPr>
        <w:pStyle w:val="ae"/>
        <w:ind w:firstLine="709"/>
        <w:jc w:val="both"/>
        <w:rPr>
          <w:sz w:val="28"/>
          <w:szCs w:val="28"/>
        </w:rPr>
      </w:pPr>
      <w:r w:rsidRPr="00CF347E">
        <w:rPr>
          <w:sz w:val="28"/>
          <w:szCs w:val="28"/>
        </w:rPr>
        <w:t>- правомерность предоставления муниципальной услуги;</w:t>
      </w:r>
    </w:p>
    <w:p w:rsidR="00CF347E" w:rsidRPr="00CF347E" w:rsidRDefault="00CF347E" w:rsidP="00CF347E">
      <w:pPr>
        <w:pStyle w:val="ae"/>
        <w:ind w:firstLine="709"/>
        <w:jc w:val="both"/>
        <w:rPr>
          <w:sz w:val="28"/>
          <w:szCs w:val="28"/>
        </w:rPr>
      </w:pPr>
      <w:r w:rsidRPr="00CF347E">
        <w:rPr>
          <w:sz w:val="28"/>
          <w:szCs w:val="28"/>
        </w:rPr>
        <w:t>- заявительный порядок обращения за предоставлением муниципальной услуги;</w:t>
      </w:r>
    </w:p>
    <w:p w:rsidR="00CF347E" w:rsidRPr="00CF347E" w:rsidRDefault="00CF347E" w:rsidP="00CF347E">
      <w:pPr>
        <w:pStyle w:val="ae"/>
        <w:ind w:firstLine="709"/>
        <w:jc w:val="both"/>
        <w:rPr>
          <w:sz w:val="28"/>
          <w:szCs w:val="28"/>
        </w:rPr>
      </w:pPr>
      <w:r w:rsidRPr="00CF347E">
        <w:rPr>
          <w:sz w:val="28"/>
          <w:szCs w:val="28"/>
        </w:rPr>
        <w:t>- открытость деятельности Администрации Краснооктябрьского сельского поселения;</w:t>
      </w:r>
    </w:p>
    <w:p w:rsidR="00CF347E" w:rsidRPr="00CF347E" w:rsidRDefault="00CF347E" w:rsidP="00CF347E">
      <w:pPr>
        <w:pStyle w:val="ae"/>
        <w:ind w:firstLine="709"/>
        <w:jc w:val="both"/>
        <w:rPr>
          <w:sz w:val="28"/>
          <w:szCs w:val="28"/>
        </w:rPr>
      </w:pPr>
      <w:r w:rsidRPr="00CF347E">
        <w:rPr>
          <w:sz w:val="28"/>
          <w:szCs w:val="28"/>
        </w:rPr>
        <w:t>- доступность обращения за предоставлением муниципальных услуг и предоставления муниципальных услуг, в том числе для лиц с ограниченными возможностями здоровья;</w:t>
      </w:r>
    </w:p>
    <w:p w:rsidR="00CF347E" w:rsidRPr="00CF347E" w:rsidRDefault="00CF347E" w:rsidP="00CF347E">
      <w:pPr>
        <w:pStyle w:val="ae"/>
        <w:ind w:firstLine="709"/>
        <w:jc w:val="both"/>
        <w:rPr>
          <w:sz w:val="28"/>
          <w:szCs w:val="28"/>
        </w:rPr>
      </w:pPr>
      <w:r w:rsidRPr="00CF347E">
        <w:rPr>
          <w:sz w:val="28"/>
          <w:szCs w:val="28"/>
        </w:rPr>
        <w:t>- возможность получения муниципальных услуг в электронной форме, если это не запрещено законом.</w:t>
      </w:r>
    </w:p>
    <w:p w:rsidR="00CF347E" w:rsidRPr="00CF347E" w:rsidRDefault="00CF347E" w:rsidP="00CF347E">
      <w:pPr>
        <w:pStyle w:val="ae"/>
        <w:ind w:firstLine="709"/>
        <w:jc w:val="both"/>
        <w:rPr>
          <w:sz w:val="28"/>
          <w:szCs w:val="28"/>
        </w:rPr>
      </w:pPr>
      <w:r w:rsidRPr="00CF347E">
        <w:rPr>
          <w:sz w:val="28"/>
          <w:szCs w:val="28"/>
        </w:rPr>
        <w:t xml:space="preserve">2. При получении муниципальной услуги заявители имеют право </w:t>
      </w:r>
      <w:proofErr w:type="gramStart"/>
      <w:r w:rsidRPr="00CF347E">
        <w:rPr>
          <w:sz w:val="28"/>
          <w:szCs w:val="28"/>
        </w:rPr>
        <w:t>на</w:t>
      </w:r>
      <w:proofErr w:type="gramEnd"/>
      <w:r w:rsidRPr="00CF347E">
        <w:rPr>
          <w:sz w:val="28"/>
          <w:szCs w:val="28"/>
        </w:rPr>
        <w:t>:</w:t>
      </w:r>
    </w:p>
    <w:p w:rsidR="00CF347E" w:rsidRPr="00CF347E" w:rsidRDefault="00CF347E" w:rsidP="00CF347E">
      <w:pPr>
        <w:pStyle w:val="ae"/>
        <w:ind w:firstLine="709"/>
        <w:jc w:val="both"/>
        <w:rPr>
          <w:sz w:val="28"/>
          <w:szCs w:val="28"/>
        </w:rPr>
      </w:pPr>
      <w:r w:rsidRPr="00CF347E">
        <w:rPr>
          <w:sz w:val="28"/>
          <w:szCs w:val="28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CF347E" w:rsidRPr="00CF347E" w:rsidRDefault="00CF347E" w:rsidP="00CF347E">
      <w:pPr>
        <w:pStyle w:val="ae"/>
        <w:ind w:firstLine="709"/>
        <w:jc w:val="both"/>
        <w:rPr>
          <w:sz w:val="28"/>
          <w:szCs w:val="28"/>
        </w:rPr>
      </w:pPr>
      <w:r w:rsidRPr="00CF347E">
        <w:rPr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CF347E" w:rsidRPr="00CF347E" w:rsidRDefault="00CF347E" w:rsidP="00CF347E">
      <w:pPr>
        <w:pStyle w:val="ae"/>
        <w:ind w:firstLine="709"/>
        <w:jc w:val="both"/>
        <w:rPr>
          <w:sz w:val="28"/>
          <w:szCs w:val="28"/>
        </w:rPr>
      </w:pPr>
      <w:r w:rsidRPr="00CF347E">
        <w:rPr>
          <w:sz w:val="28"/>
          <w:szCs w:val="28"/>
        </w:rPr>
        <w:lastRenderedPageBreak/>
        <w:t>-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CF347E" w:rsidRPr="00CF347E" w:rsidRDefault="00CF347E" w:rsidP="00CF347E">
      <w:pPr>
        <w:pStyle w:val="ae"/>
        <w:ind w:firstLine="709"/>
        <w:jc w:val="both"/>
        <w:rPr>
          <w:sz w:val="28"/>
          <w:szCs w:val="28"/>
        </w:rPr>
      </w:pPr>
      <w:r w:rsidRPr="00CF347E">
        <w:rPr>
          <w:sz w:val="28"/>
          <w:szCs w:val="28"/>
        </w:rPr>
        <w:t>- досудебное (внесудебное) рассмотрение жалоб (претензий) в процессе получения муниципальной услуги;</w:t>
      </w:r>
    </w:p>
    <w:p w:rsidR="00CF347E" w:rsidRPr="00CF347E" w:rsidRDefault="00CF347E" w:rsidP="00CF347E">
      <w:pPr>
        <w:pStyle w:val="ae"/>
        <w:ind w:firstLine="709"/>
        <w:jc w:val="both"/>
        <w:rPr>
          <w:sz w:val="28"/>
          <w:szCs w:val="28"/>
        </w:rPr>
      </w:pPr>
      <w:r w:rsidRPr="00CF347E">
        <w:rPr>
          <w:sz w:val="28"/>
          <w:szCs w:val="28"/>
        </w:rPr>
        <w:t>- получение муниципальной услуги в многофункциональном центре (МФЦ) в соответствии с соглашениями, заключенными между МФЦ и Администрацией Краснооктябрьского сельского поселения.</w:t>
      </w:r>
    </w:p>
    <w:p w:rsidR="00BC0AE9" w:rsidRPr="00BC0AE9" w:rsidRDefault="004049CE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="00BC0AE9">
        <w:rPr>
          <w:bCs/>
          <w:color w:val="000000"/>
          <w:sz w:val="28"/>
          <w:szCs w:val="28"/>
        </w:rPr>
        <w:t>П</w:t>
      </w:r>
      <w:r w:rsidR="00BC0AE9"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 w:rsidR="00BC0AE9">
        <w:rPr>
          <w:bCs/>
          <w:color w:val="000000"/>
          <w:sz w:val="28"/>
          <w:szCs w:val="28"/>
        </w:rPr>
        <w:t xml:space="preserve"> являются</w:t>
      </w:r>
      <w:r w:rsidR="00BC0AE9"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proofErr w:type="gramStart"/>
      <w:r w:rsidRPr="00230B04">
        <w:rPr>
          <w:bCs/>
          <w:color w:val="000000"/>
          <w:sz w:val="28"/>
          <w:szCs w:val="28"/>
        </w:rPr>
        <w:t>.</w:t>
      </w:r>
      <w:r w:rsidR="004049CE">
        <w:rPr>
          <w:bCs/>
          <w:color w:val="000000"/>
          <w:sz w:val="28"/>
          <w:szCs w:val="28"/>
        </w:rPr>
        <w:t>»</w:t>
      </w:r>
      <w:proofErr w:type="gramEnd"/>
    </w:p>
    <w:p w:rsidR="00181B35" w:rsidRPr="00230B04" w:rsidRDefault="0036235D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4049CE" w:rsidRDefault="004049CE" w:rsidP="00DE7093">
      <w:pPr>
        <w:jc w:val="both"/>
        <w:rPr>
          <w:sz w:val="28"/>
          <w:szCs w:val="28"/>
        </w:rPr>
      </w:pPr>
    </w:p>
    <w:p w:rsidR="004049CE" w:rsidRDefault="004049CE" w:rsidP="00DE7093">
      <w:pPr>
        <w:jc w:val="both"/>
        <w:rPr>
          <w:sz w:val="28"/>
          <w:szCs w:val="28"/>
        </w:rPr>
      </w:pPr>
    </w:p>
    <w:p w:rsidR="004049CE" w:rsidRPr="00230B04" w:rsidRDefault="004049CE" w:rsidP="00DE7093">
      <w:pPr>
        <w:jc w:val="both"/>
        <w:rPr>
          <w:sz w:val="28"/>
          <w:szCs w:val="28"/>
        </w:rPr>
      </w:pP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181B35" w:rsidRPr="00230B04" w:rsidRDefault="006F38AF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181B35" w:rsidRPr="00230B0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81B35" w:rsidRPr="00230B04">
        <w:rPr>
          <w:sz w:val="28"/>
          <w:szCs w:val="28"/>
        </w:rPr>
        <w:t xml:space="preserve"> </w:t>
      </w:r>
      <w:r w:rsidR="00751087"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6F38AF">
        <w:rPr>
          <w:sz w:val="28"/>
          <w:szCs w:val="28"/>
        </w:rPr>
        <w:t>А.П.Касьянов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656F"/>
    <w:rsid w:val="002B0E4A"/>
    <w:rsid w:val="002B14AF"/>
    <w:rsid w:val="002B58FA"/>
    <w:rsid w:val="002C1376"/>
    <w:rsid w:val="002D095D"/>
    <w:rsid w:val="002D0FB9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235D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049CE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5337"/>
    <w:rsid w:val="00497D07"/>
    <w:rsid w:val="004A0557"/>
    <w:rsid w:val="004A5D36"/>
    <w:rsid w:val="004C20BE"/>
    <w:rsid w:val="004C2E7E"/>
    <w:rsid w:val="004C72B5"/>
    <w:rsid w:val="004D3297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303CC"/>
    <w:rsid w:val="00643469"/>
    <w:rsid w:val="00654D49"/>
    <w:rsid w:val="00657C0A"/>
    <w:rsid w:val="00660B0C"/>
    <w:rsid w:val="0066114D"/>
    <w:rsid w:val="00680ABC"/>
    <w:rsid w:val="00687E0E"/>
    <w:rsid w:val="006A4F1E"/>
    <w:rsid w:val="006A7EC8"/>
    <w:rsid w:val="006B4402"/>
    <w:rsid w:val="006F2F60"/>
    <w:rsid w:val="006F38AF"/>
    <w:rsid w:val="007016A4"/>
    <w:rsid w:val="0072072A"/>
    <w:rsid w:val="00726052"/>
    <w:rsid w:val="00726677"/>
    <w:rsid w:val="00732EA8"/>
    <w:rsid w:val="00734086"/>
    <w:rsid w:val="0073443C"/>
    <w:rsid w:val="007476DD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636A7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1196"/>
    <w:rsid w:val="00A06E1D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96592"/>
    <w:rsid w:val="00BB3114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53CAF"/>
    <w:rsid w:val="00C56C4B"/>
    <w:rsid w:val="00C6789D"/>
    <w:rsid w:val="00C67EE0"/>
    <w:rsid w:val="00C756D4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347E"/>
    <w:rsid w:val="00CF47E7"/>
    <w:rsid w:val="00D02938"/>
    <w:rsid w:val="00D034F7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ves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6075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8</cp:revision>
  <cp:lastPrinted>2016-01-15T12:06:00Z</cp:lastPrinted>
  <dcterms:created xsi:type="dcterms:W3CDTF">2016-02-01T07:08:00Z</dcterms:created>
  <dcterms:modified xsi:type="dcterms:W3CDTF">2016-02-29T13:35:00Z</dcterms:modified>
</cp:coreProperties>
</file>