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48" w:rsidRDefault="00DB23E1" w:rsidP="00485848">
      <w:pPr>
        <w:pStyle w:val="1"/>
        <w:jc w:val="center"/>
      </w:pPr>
      <w:r>
        <w:t xml:space="preserve">  </w:t>
      </w:r>
      <w:r w:rsidR="00485848">
        <w:rPr>
          <w:noProof/>
          <w:sz w:val="20"/>
          <w:szCs w:val="20"/>
        </w:rPr>
        <w:drawing>
          <wp:inline distT="0" distB="0" distL="0" distR="0">
            <wp:extent cx="664618" cy="698269"/>
            <wp:effectExtent l="19050" t="0" r="213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5347" cy="699035"/>
                    </a:xfrm>
                    <a:prstGeom prst="rect">
                      <a:avLst/>
                    </a:prstGeom>
                    <a:solidFill>
                      <a:srgbClr val="FFFFFF"/>
                    </a:solidFill>
                    <a:ln w="9525">
                      <a:noFill/>
                      <a:miter lim="800000"/>
                      <a:headEnd/>
                      <a:tailEnd/>
                    </a:ln>
                  </pic:spPr>
                </pic:pic>
              </a:graphicData>
            </a:graphic>
          </wp:inline>
        </w:drawing>
      </w:r>
      <w:r>
        <w:t xml:space="preserve">                                  </w:t>
      </w:r>
    </w:p>
    <w:p w:rsidR="00485848" w:rsidRDefault="00485848" w:rsidP="00485848">
      <w:pPr>
        <w:pStyle w:val="1"/>
        <w:jc w:val="center"/>
      </w:pPr>
      <w:r>
        <w:t xml:space="preserve"> АДМИНИСТРАЦИЯ </w:t>
      </w:r>
    </w:p>
    <w:p w:rsidR="00485848" w:rsidRDefault="00485848" w:rsidP="00485848">
      <w:pPr>
        <w:pStyle w:val="1"/>
        <w:jc w:val="center"/>
      </w:pPr>
      <w:r>
        <w:t>КРАСНООКТЯБРЬСКОГО СЕЛЬСКОГО ПОСЕЛЕНИЯ</w:t>
      </w:r>
    </w:p>
    <w:p w:rsidR="00485848" w:rsidRDefault="00485848" w:rsidP="00485848">
      <w:pPr>
        <w:pStyle w:val="1"/>
        <w:jc w:val="center"/>
        <w:rPr>
          <w:b/>
        </w:rPr>
      </w:pPr>
      <w:r>
        <w:t xml:space="preserve">ВЕСЁЛОВСКОГО РАЙОНА РОСТОВСКОЙ ОБЛАСТИ </w:t>
      </w:r>
    </w:p>
    <w:p w:rsidR="00485848" w:rsidRDefault="00485848" w:rsidP="00485848">
      <w:pPr>
        <w:jc w:val="center"/>
        <w:rPr>
          <w:b/>
        </w:rPr>
      </w:pPr>
    </w:p>
    <w:p w:rsidR="00485848" w:rsidRDefault="00485848" w:rsidP="00485848">
      <w:pPr>
        <w:jc w:val="center"/>
        <w:rPr>
          <w:b/>
        </w:rPr>
      </w:pPr>
    </w:p>
    <w:p w:rsidR="00485848" w:rsidRPr="00E86231" w:rsidRDefault="00485848" w:rsidP="00485848">
      <w:pPr>
        <w:jc w:val="center"/>
        <w:rPr>
          <w:sz w:val="28"/>
          <w:szCs w:val="28"/>
        </w:rPr>
      </w:pPr>
      <w:r w:rsidRPr="00E86231">
        <w:rPr>
          <w:sz w:val="28"/>
          <w:szCs w:val="28"/>
        </w:rPr>
        <w:t>ПОСТАНОВЛЕНИЕ</w:t>
      </w:r>
    </w:p>
    <w:p w:rsidR="00485848" w:rsidRPr="00E86231" w:rsidRDefault="00485848" w:rsidP="00485848">
      <w:pPr>
        <w:jc w:val="both"/>
        <w:rPr>
          <w:sz w:val="28"/>
          <w:szCs w:val="28"/>
        </w:rPr>
      </w:pPr>
    </w:p>
    <w:p w:rsidR="00485848" w:rsidRPr="00E86231" w:rsidRDefault="00D03120" w:rsidP="00485848">
      <w:pPr>
        <w:jc w:val="both"/>
        <w:rPr>
          <w:sz w:val="28"/>
          <w:szCs w:val="28"/>
        </w:rPr>
      </w:pPr>
      <w:r>
        <w:rPr>
          <w:sz w:val="28"/>
          <w:szCs w:val="28"/>
        </w:rPr>
        <w:t>«27</w:t>
      </w:r>
      <w:r w:rsidR="001E5260">
        <w:rPr>
          <w:sz w:val="28"/>
          <w:szCs w:val="28"/>
        </w:rPr>
        <w:t xml:space="preserve">» </w:t>
      </w:r>
      <w:r w:rsidR="00A97353">
        <w:rPr>
          <w:sz w:val="28"/>
          <w:szCs w:val="28"/>
        </w:rPr>
        <w:t>марта</w:t>
      </w:r>
      <w:r w:rsidR="00485848" w:rsidRPr="00DB23E1">
        <w:rPr>
          <w:sz w:val="28"/>
          <w:szCs w:val="28"/>
        </w:rPr>
        <w:t xml:space="preserve"> 201</w:t>
      </w:r>
      <w:r w:rsidR="00A97353">
        <w:rPr>
          <w:sz w:val="28"/>
          <w:szCs w:val="28"/>
        </w:rPr>
        <w:t xml:space="preserve">9 года      </w:t>
      </w:r>
      <w:r>
        <w:rPr>
          <w:sz w:val="28"/>
          <w:szCs w:val="28"/>
        </w:rPr>
        <w:t xml:space="preserve">    </w:t>
      </w:r>
      <w:r w:rsidR="00A97353">
        <w:rPr>
          <w:sz w:val="28"/>
          <w:szCs w:val="28"/>
        </w:rPr>
        <w:t xml:space="preserve">       </w:t>
      </w:r>
      <w:r w:rsidR="00DB23E1" w:rsidRPr="00DB23E1">
        <w:rPr>
          <w:sz w:val="28"/>
          <w:szCs w:val="28"/>
        </w:rPr>
        <w:t xml:space="preserve">  № </w:t>
      </w:r>
      <w:r w:rsidR="00A97353">
        <w:rPr>
          <w:sz w:val="28"/>
          <w:szCs w:val="28"/>
        </w:rPr>
        <w:t xml:space="preserve"> </w:t>
      </w:r>
      <w:r>
        <w:rPr>
          <w:sz w:val="28"/>
          <w:szCs w:val="28"/>
        </w:rPr>
        <w:t>52</w:t>
      </w:r>
      <w:r w:rsidR="00485848" w:rsidRPr="00E86231">
        <w:rPr>
          <w:sz w:val="28"/>
          <w:szCs w:val="28"/>
        </w:rPr>
        <w:t xml:space="preserve">                      </w:t>
      </w:r>
      <w:r w:rsidR="00485848">
        <w:rPr>
          <w:sz w:val="28"/>
          <w:szCs w:val="28"/>
        </w:rPr>
        <w:t xml:space="preserve">  </w:t>
      </w:r>
      <w:r w:rsidR="00485848" w:rsidRPr="00E86231">
        <w:rPr>
          <w:sz w:val="28"/>
          <w:szCs w:val="28"/>
        </w:rPr>
        <w:t xml:space="preserve"> </w:t>
      </w:r>
      <w:proofErr w:type="spellStart"/>
      <w:r w:rsidR="00485848" w:rsidRPr="00E86231">
        <w:rPr>
          <w:sz w:val="28"/>
          <w:szCs w:val="28"/>
        </w:rPr>
        <w:t>х</w:t>
      </w:r>
      <w:proofErr w:type="gramStart"/>
      <w:r w:rsidR="00485848" w:rsidRPr="00E86231">
        <w:rPr>
          <w:sz w:val="28"/>
          <w:szCs w:val="28"/>
        </w:rPr>
        <w:t>.К</w:t>
      </w:r>
      <w:proofErr w:type="gramEnd"/>
      <w:r w:rsidR="00485848" w:rsidRPr="00E86231">
        <w:rPr>
          <w:sz w:val="28"/>
          <w:szCs w:val="28"/>
        </w:rPr>
        <w:t>расный</w:t>
      </w:r>
      <w:proofErr w:type="spellEnd"/>
      <w:r w:rsidR="00485848" w:rsidRPr="00E86231">
        <w:rPr>
          <w:sz w:val="28"/>
          <w:szCs w:val="28"/>
        </w:rPr>
        <w:t xml:space="preserve"> Октябрь</w:t>
      </w:r>
    </w:p>
    <w:p w:rsidR="000C71E4" w:rsidRPr="00AC1A76" w:rsidRDefault="000C71E4" w:rsidP="000C71E4">
      <w:pPr>
        <w:rPr>
          <w:sz w:val="28"/>
          <w:szCs w:val="28"/>
        </w:rPr>
      </w:pPr>
    </w:p>
    <w:p w:rsidR="00EE485C" w:rsidRPr="00AC1A76" w:rsidRDefault="00BF6486" w:rsidP="001C5922">
      <w:pPr>
        <w:ind w:right="4536"/>
        <w:rPr>
          <w:sz w:val="28"/>
          <w:szCs w:val="28"/>
        </w:rPr>
      </w:pPr>
      <w:r w:rsidRPr="00AC1A76">
        <w:rPr>
          <w:sz w:val="28"/>
          <w:szCs w:val="28"/>
        </w:rPr>
        <w:t xml:space="preserve">Об утверждении </w:t>
      </w:r>
      <w:proofErr w:type="gramStart"/>
      <w:r w:rsidR="005E6D2E" w:rsidRPr="00AC1A76">
        <w:rPr>
          <w:sz w:val="28"/>
          <w:szCs w:val="28"/>
        </w:rPr>
        <w:t>а</w:t>
      </w:r>
      <w:r w:rsidR="00EE485C" w:rsidRPr="00AC1A76">
        <w:rPr>
          <w:sz w:val="28"/>
          <w:szCs w:val="28"/>
        </w:rPr>
        <w:t>дминистративного</w:t>
      </w:r>
      <w:proofErr w:type="gramEnd"/>
      <w:r w:rsidR="00EE485C" w:rsidRPr="00AC1A76">
        <w:rPr>
          <w:sz w:val="28"/>
          <w:szCs w:val="28"/>
        </w:rPr>
        <w:t xml:space="preserve"> </w:t>
      </w:r>
    </w:p>
    <w:p w:rsidR="00A97353" w:rsidRDefault="00EE485C" w:rsidP="00431CB6">
      <w:pPr>
        <w:ind w:right="4536"/>
        <w:rPr>
          <w:sz w:val="28"/>
          <w:szCs w:val="28"/>
        </w:rPr>
      </w:pPr>
      <w:r w:rsidRPr="00AC1A76">
        <w:rPr>
          <w:sz w:val="28"/>
          <w:szCs w:val="28"/>
        </w:rPr>
        <w:t>регламента</w:t>
      </w:r>
      <w:r w:rsidR="00CB13C7" w:rsidRPr="00AC1A76">
        <w:rPr>
          <w:sz w:val="28"/>
          <w:szCs w:val="28"/>
        </w:rPr>
        <w:t xml:space="preserve"> </w:t>
      </w:r>
      <w:r w:rsidR="000C71E4" w:rsidRPr="00AC1A76">
        <w:rPr>
          <w:sz w:val="28"/>
          <w:szCs w:val="28"/>
        </w:rPr>
        <w:t xml:space="preserve">по предоставлению </w:t>
      </w:r>
      <w:r w:rsidR="00F51EDF" w:rsidRPr="00AC1A76">
        <w:rPr>
          <w:sz w:val="28"/>
          <w:szCs w:val="28"/>
        </w:rPr>
        <w:t>м</w:t>
      </w:r>
      <w:r w:rsidR="00A32C55" w:rsidRPr="00AC1A76">
        <w:rPr>
          <w:sz w:val="28"/>
          <w:szCs w:val="28"/>
        </w:rPr>
        <w:t xml:space="preserve">униципальной услуги </w:t>
      </w:r>
      <w:r w:rsidR="00F51EDF" w:rsidRPr="00AC1A76">
        <w:rPr>
          <w:sz w:val="28"/>
          <w:szCs w:val="28"/>
        </w:rPr>
        <w:t xml:space="preserve"> </w:t>
      </w:r>
      <w:r w:rsidR="00A32C55" w:rsidRPr="00AC1A76">
        <w:rPr>
          <w:sz w:val="28"/>
          <w:szCs w:val="28"/>
        </w:rPr>
        <w:t>«</w:t>
      </w:r>
      <w:r w:rsidR="007B6757" w:rsidRPr="00AC1A76">
        <w:rPr>
          <w:sz w:val="28"/>
          <w:szCs w:val="28"/>
        </w:rPr>
        <w:t>Продажа земельного участка, находящегося в муниципальной собственности</w:t>
      </w:r>
      <w:r w:rsidR="00A97353">
        <w:rPr>
          <w:sz w:val="28"/>
          <w:szCs w:val="28"/>
        </w:rPr>
        <w:t>,</w:t>
      </w:r>
    </w:p>
    <w:p w:rsidR="006E0900" w:rsidRPr="00AC1A76" w:rsidRDefault="007B6757" w:rsidP="00431CB6">
      <w:pPr>
        <w:ind w:right="4536"/>
        <w:rPr>
          <w:sz w:val="28"/>
          <w:szCs w:val="28"/>
        </w:rPr>
      </w:pPr>
      <w:r w:rsidRPr="00AC1A76">
        <w:rPr>
          <w:sz w:val="28"/>
          <w:szCs w:val="28"/>
        </w:rPr>
        <w:t>без проведения торгов</w:t>
      </w:r>
      <w:r w:rsidR="00F51EDF" w:rsidRPr="00AC1A76">
        <w:rPr>
          <w:sz w:val="28"/>
          <w:szCs w:val="28"/>
        </w:rPr>
        <w:t>»</w:t>
      </w:r>
    </w:p>
    <w:p w:rsidR="009F7713" w:rsidRPr="00AC1A76" w:rsidRDefault="00407CF4" w:rsidP="00431CB6">
      <w:pPr>
        <w:ind w:right="4536"/>
        <w:rPr>
          <w:sz w:val="28"/>
          <w:szCs w:val="28"/>
        </w:rPr>
      </w:pPr>
      <w:r w:rsidRPr="00AC1A76">
        <w:rPr>
          <w:sz w:val="28"/>
          <w:szCs w:val="28"/>
        </w:rPr>
        <w:t xml:space="preserve"> </w:t>
      </w:r>
      <w:r w:rsidR="00D96A71" w:rsidRPr="00AC1A76">
        <w:rPr>
          <w:sz w:val="28"/>
          <w:szCs w:val="28"/>
        </w:rPr>
        <w:tab/>
      </w:r>
    </w:p>
    <w:p w:rsidR="002562C1" w:rsidRDefault="00D96A71" w:rsidP="009F33A4">
      <w:pPr>
        <w:pStyle w:val="ConsTitle"/>
        <w:widowControl/>
        <w:spacing w:line="240" w:lineRule="auto"/>
        <w:ind w:firstLine="708"/>
        <w:rPr>
          <w:rFonts w:ascii="Times New Roman" w:hAnsi="Times New Roman" w:cs="Times New Roman"/>
          <w:b w:val="0"/>
          <w:bCs w:val="0"/>
          <w:sz w:val="28"/>
          <w:szCs w:val="28"/>
        </w:rPr>
      </w:pPr>
      <w:proofErr w:type="gramStart"/>
      <w:r w:rsidRPr="00AC1A76">
        <w:rPr>
          <w:rFonts w:ascii="Times New Roman" w:hAnsi="Times New Roman" w:cs="Times New Roman"/>
          <w:b w:val="0"/>
          <w:bCs w:val="0"/>
          <w:sz w:val="28"/>
          <w:szCs w:val="28"/>
        </w:rPr>
        <w:t>В соответствии с</w:t>
      </w:r>
      <w:r w:rsidR="00407CF4" w:rsidRPr="00AC1A76">
        <w:rPr>
          <w:rFonts w:ascii="Times New Roman" w:hAnsi="Times New Roman" w:cs="Times New Roman"/>
          <w:b w:val="0"/>
          <w:bCs w:val="0"/>
          <w:sz w:val="28"/>
          <w:szCs w:val="28"/>
        </w:rPr>
        <w:t xml:space="preserve"> </w:t>
      </w:r>
      <w:r w:rsidR="004B3554" w:rsidRPr="00AC1A76">
        <w:rPr>
          <w:rFonts w:ascii="Times New Roman" w:hAnsi="Times New Roman" w:cs="Times New Roman"/>
          <w:b w:val="0"/>
          <w:bCs w:val="0"/>
          <w:sz w:val="28"/>
          <w:szCs w:val="28"/>
        </w:rPr>
        <w:t xml:space="preserve">Земельным кодексом Российской Федерации, </w:t>
      </w:r>
      <w:r w:rsidR="00407CF4" w:rsidRPr="00AC1A76">
        <w:rPr>
          <w:rFonts w:ascii="Times New Roman" w:hAnsi="Times New Roman" w:cs="Times New Roman"/>
          <w:b w:val="0"/>
          <w:bCs w:val="0"/>
          <w:sz w:val="28"/>
          <w:szCs w:val="28"/>
        </w:rPr>
        <w:t xml:space="preserve">Федеральным законом  от 6 октября 2003 года №131-ФЗ </w:t>
      </w:r>
      <w:r w:rsidR="001C5922" w:rsidRPr="00AC1A76">
        <w:rPr>
          <w:rFonts w:ascii="Times New Roman" w:hAnsi="Times New Roman" w:cs="Times New Roman"/>
          <w:b w:val="0"/>
          <w:bCs w:val="0"/>
          <w:sz w:val="28"/>
          <w:szCs w:val="28"/>
        </w:rPr>
        <w:t>«</w:t>
      </w:r>
      <w:r w:rsidR="0083689C" w:rsidRPr="00AC1A76">
        <w:rPr>
          <w:rFonts w:ascii="Times New Roman" w:hAnsi="Times New Roman" w:cs="Times New Roman"/>
          <w:b w:val="0"/>
          <w:bCs w:val="0"/>
          <w:sz w:val="28"/>
          <w:szCs w:val="28"/>
        </w:rPr>
        <w:t xml:space="preserve">Об общих принципах </w:t>
      </w:r>
      <w:r w:rsidR="006C2CEA" w:rsidRPr="00AC1A76">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AC1A76">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AC1A76">
        <w:rPr>
          <w:rFonts w:ascii="Times New Roman" w:hAnsi="Times New Roman" w:cs="Times New Roman"/>
          <w:b w:val="0"/>
          <w:bCs w:val="0"/>
          <w:sz w:val="28"/>
          <w:szCs w:val="28"/>
        </w:rPr>
        <w:t xml:space="preserve"> </w:t>
      </w:r>
      <w:r w:rsidR="00A41927" w:rsidRPr="00A41927">
        <w:rPr>
          <w:rFonts w:ascii="Times New Roman" w:hAnsi="Times New Roman" w:cs="Times New Roman"/>
          <w:b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A41927" w:rsidRPr="00A41927">
        <w:rPr>
          <w:rFonts w:ascii="Times New Roman" w:hAnsi="Times New Roman" w:cs="Times New Roman"/>
          <w:b w:val="0"/>
          <w:sz w:val="28"/>
          <w:szCs w:val="28"/>
        </w:rPr>
        <w:t xml:space="preserve"> 16 июня 2017 года №3</w:t>
      </w:r>
      <w:r w:rsidR="001C5922" w:rsidRPr="00AC1A76">
        <w:rPr>
          <w:rFonts w:ascii="Times New Roman" w:hAnsi="Times New Roman" w:cs="Times New Roman"/>
          <w:b w:val="0"/>
          <w:bCs w:val="0"/>
          <w:sz w:val="28"/>
          <w:szCs w:val="28"/>
        </w:rPr>
        <w:t>,</w:t>
      </w:r>
      <w:r w:rsidR="00A40247" w:rsidRPr="00AC1A76">
        <w:rPr>
          <w:rFonts w:ascii="Times New Roman" w:hAnsi="Times New Roman" w:cs="Times New Roman"/>
          <w:b w:val="0"/>
          <w:bCs w:val="0"/>
          <w:sz w:val="28"/>
          <w:szCs w:val="28"/>
        </w:rPr>
        <w:t xml:space="preserve"> </w:t>
      </w:r>
      <w:r w:rsidR="00FB695C" w:rsidRPr="00AC1A76">
        <w:rPr>
          <w:rFonts w:ascii="Times New Roman" w:hAnsi="Times New Roman" w:cs="Times New Roman"/>
          <w:b w:val="0"/>
          <w:bCs w:val="0"/>
          <w:sz w:val="28"/>
          <w:szCs w:val="28"/>
        </w:rPr>
        <w:t xml:space="preserve"> </w:t>
      </w:r>
      <w:r w:rsidR="006C2CEA" w:rsidRPr="00AC1A76">
        <w:rPr>
          <w:rFonts w:ascii="Times New Roman" w:hAnsi="Times New Roman" w:cs="Times New Roman"/>
          <w:b w:val="0"/>
          <w:bCs w:val="0"/>
          <w:sz w:val="28"/>
          <w:szCs w:val="28"/>
        </w:rPr>
        <w:t xml:space="preserve">руководствуясь Уставом </w:t>
      </w:r>
      <w:r w:rsidR="002562C1" w:rsidRPr="00AC1A76">
        <w:rPr>
          <w:rFonts w:ascii="Times New Roman" w:hAnsi="Times New Roman" w:cs="Times New Roman"/>
          <w:b w:val="0"/>
          <w:bCs w:val="0"/>
          <w:sz w:val="28"/>
          <w:szCs w:val="28"/>
        </w:rPr>
        <w:t>муниципального образования «</w:t>
      </w:r>
      <w:proofErr w:type="spellStart"/>
      <w:r w:rsidR="00485848">
        <w:rPr>
          <w:rFonts w:ascii="Times New Roman" w:hAnsi="Times New Roman" w:cs="Times New Roman"/>
          <w:b w:val="0"/>
          <w:bCs w:val="0"/>
          <w:sz w:val="28"/>
          <w:szCs w:val="28"/>
        </w:rPr>
        <w:t>Краснооктябрьское</w:t>
      </w:r>
      <w:proofErr w:type="spellEnd"/>
      <w:r w:rsidR="00485848">
        <w:rPr>
          <w:rFonts w:ascii="Times New Roman" w:hAnsi="Times New Roman" w:cs="Times New Roman"/>
          <w:b w:val="0"/>
          <w:bCs w:val="0"/>
          <w:sz w:val="28"/>
          <w:szCs w:val="28"/>
        </w:rPr>
        <w:t xml:space="preserve"> сельское поселение</w:t>
      </w:r>
      <w:r w:rsidR="002562C1" w:rsidRPr="00AC1A76">
        <w:rPr>
          <w:rFonts w:ascii="Times New Roman" w:hAnsi="Times New Roman" w:cs="Times New Roman"/>
          <w:b w:val="0"/>
          <w:bCs w:val="0"/>
          <w:sz w:val="28"/>
          <w:szCs w:val="28"/>
        </w:rPr>
        <w:t>»</w:t>
      </w:r>
      <w:r w:rsidR="009A580D" w:rsidRPr="00AC1A76">
        <w:rPr>
          <w:rFonts w:ascii="Times New Roman" w:hAnsi="Times New Roman" w:cs="Times New Roman"/>
          <w:b w:val="0"/>
          <w:bCs w:val="0"/>
          <w:sz w:val="28"/>
          <w:szCs w:val="28"/>
        </w:rPr>
        <w:t>, А</w:t>
      </w:r>
      <w:r w:rsidR="001C5922" w:rsidRPr="00AC1A76">
        <w:rPr>
          <w:rFonts w:ascii="Times New Roman" w:hAnsi="Times New Roman" w:cs="Times New Roman"/>
          <w:b w:val="0"/>
          <w:bCs w:val="0"/>
          <w:sz w:val="28"/>
          <w:szCs w:val="28"/>
        </w:rPr>
        <w:t xml:space="preserve">дминистрация </w:t>
      </w:r>
      <w:r w:rsidR="00485848">
        <w:rPr>
          <w:rFonts w:ascii="Times New Roman" w:hAnsi="Times New Roman" w:cs="Times New Roman"/>
          <w:b w:val="0"/>
          <w:bCs w:val="0"/>
          <w:sz w:val="28"/>
          <w:szCs w:val="28"/>
        </w:rPr>
        <w:t>Красноо</w:t>
      </w:r>
      <w:r w:rsidR="00843F36">
        <w:rPr>
          <w:rFonts w:ascii="Times New Roman" w:hAnsi="Times New Roman" w:cs="Times New Roman"/>
          <w:b w:val="0"/>
          <w:bCs w:val="0"/>
          <w:sz w:val="28"/>
          <w:szCs w:val="28"/>
        </w:rPr>
        <w:t>ктябрьского сельского поселения</w:t>
      </w:r>
      <w:r w:rsidR="00412C81">
        <w:rPr>
          <w:rFonts w:ascii="Times New Roman" w:hAnsi="Times New Roman" w:cs="Times New Roman"/>
          <w:b w:val="0"/>
          <w:bCs w:val="0"/>
          <w:sz w:val="28"/>
          <w:szCs w:val="28"/>
        </w:rPr>
        <w:t>,</w:t>
      </w:r>
    </w:p>
    <w:p w:rsidR="00843F36" w:rsidRPr="00AC1A76" w:rsidRDefault="00843F36" w:rsidP="009F33A4">
      <w:pPr>
        <w:pStyle w:val="ConsTitle"/>
        <w:widowControl/>
        <w:spacing w:line="240" w:lineRule="auto"/>
        <w:ind w:firstLine="708"/>
        <w:rPr>
          <w:rFonts w:ascii="Times New Roman" w:hAnsi="Times New Roman" w:cs="Times New Roman"/>
          <w:b w:val="0"/>
          <w:bCs w:val="0"/>
          <w:sz w:val="28"/>
          <w:szCs w:val="28"/>
        </w:rPr>
      </w:pPr>
    </w:p>
    <w:p w:rsidR="00B61C1E" w:rsidRPr="00AC1A76" w:rsidRDefault="009A580D" w:rsidP="007A22D7">
      <w:pPr>
        <w:jc w:val="center"/>
        <w:rPr>
          <w:sz w:val="28"/>
          <w:szCs w:val="28"/>
        </w:rPr>
      </w:pPr>
      <w:r w:rsidRPr="00AC1A76">
        <w:rPr>
          <w:sz w:val="28"/>
          <w:szCs w:val="28"/>
        </w:rPr>
        <w:t>ПОСТАНОВЛЯЕТ</w:t>
      </w:r>
      <w:r w:rsidR="007A22D7" w:rsidRPr="00AC1A76">
        <w:rPr>
          <w:sz w:val="28"/>
          <w:szCs w:val="28"/>
        </w:rPr>
        <w:t>:</w:t>
      </w:r>
    </w:p>
    <w:p w:rsidR="00A205B8" w:rsidRPr="00AC1A76" w:rsidRDefault="007A22D7" w:rsidP="007A22D7">
      <w:pPr>
        <w:ind w:firstLine="708"/>
        <w:jc w:val="both"/>
        <w:rPr>
          <w:sz w:val="28"/>
          <w:szCs w:val="28"/>
        </w:rPr>
      </w:pPr>
      <w:r w:rsidRPr="00AC1A76">
        <w:rPr>
          <w:sz w:val="28"/>
          <w:szCs w:val="28"/>
        </w:rPr>
        <w:t>1.</w:t>
      </w:r>
      <w:r w:rsidR="0051095D" w:rsidRPr="00AC1A76">
        <w:rPr>
          <w:sz w:val="28"/>
          <w:szCs w:val="28"/>
        </w:rPr>
        <w:t xml:space="preserve"> Утвердить </w:t>
      </w:r>
      <w:r w:rsidR="00F51EDF" w:rsidRPr="00AC1A76">
        <w:rPr>
          <w:sz w:val="28"/>
          <w:szCs w:val="28"/>
        </w:rPr>
        <w:t>А</w:t>
      </w:r>
      <w:r w:rsidR="002562C1" w:rsidRPr="00AC1A76">
        <w:rPr>
          <w:sz w:val="28"/>
          <w:szCs w:val="28"/>
        </w:rPr>
        <w:t xml:space="preserve">дминистративный регламент по предоставлению муниципальной услуги </w:t>
      </w:r>
      <w:r w:rsidR="005F214F" w:rsidRPr="00AC1A76">
        <w:rPr>
          <w:sz w:val="28"/>
          <w:szCs w:val="28"/>
        </w:rPr>
        <w:t>«</w:t>
      </w:r>
      <w:r w:rsidR="00A97353">
        <w:rPr>
          <w:sz w:val="28"/>
          <w:szCs w:val="28"/>
        </w:rPr>
        <w:t>Продажа земельного участка, находящегося в муниципальной собственности, без проведения торгов</w:t>
      </w:r>
      <w:r w:rsidR="005F214F" w:rsidRPr="00AC1A76">
        <w:rPr>
          <w:sz w:val="28"/>
          <w:szCs w:val="28"/>
        </w:rPr>
        <w:t>»</w:t>
      </w:r>
      <w:r w:rsidR="003E09F0" w:rsidRPr="00AC1A76">
        <w:rPr>
          <w:sz w:val="28"/>
          <w:szCs w:val="28"/>
        </w:rPr>
        <w:t>.</w:t>
      </w:r>
    </w:p>
    <w:p w:rsidR="00430B13" w:rsidRPr="00DB23E1" w:rsidRDefault="005E6D2E" w:rsidP="00DB23E1">
      <w:pPr>
        <w:ind w:firstLine="708"/>
        <w:jc w:val="both"/>
        <w:rPr>
          <w:sz w:val="28"/>
          <w:szCs w:val="28"/>
        </w:rPr>
      </w:pPr>
      <w:r w:rsidRPr="00AC1A76">
        <w:rPr>
          <w:sz w:val="28"/>
          <w:szCs w:val="28"/>
        </w:rPr>
        <w:t>2.</w:t>
      </w:r>
      <w:r w:rsidR="00485848">
        <w:rPr>
          <w:sz w:val="28"/>
          <w:szCs w:val="28"/>
        </w:rPr>
        <w:t xml:space="preserve"> </w:t>
      </w:r>
      <w:r w:rsidR="007332DD" w:rsidRPr="00AC1A76">
        <w:rPr>
          <w:sz w:val="28"/>
          <w:szCs w:val="28"/>
        </w:rPr>
        <w:t xml:space="preserve">Обеспечить размещение утвержденного административного регламента на официальном сайте </w:t>
      </w:r>
      <w:r w:rsidR="00430B13" w:rsidRPr="00AC1A76">
        <w:rPr>
          <w:sz w:val="28"/>
          <w:szCs w:val="28"/>
        </w:rPr>
        <w:t xml:space="preserve"> </w:t>
      </w:r>
      <w:r w:rsidR="00B717B0" w:rsidRPr="00AC1A76">
        <w:rPr>
          <w:sz w:val="28"/>
          <w:szCs w:val="28"/>
        </w:rPr>
        <w:t>А</w:t>
      </w:r>
      <w:r w:rsidR="007D5B6E" w:rsidRPr="00AC1A76">
        <w:rPr>
          <w:sz w:val="28"/>
          <w:szCs w:val="28"/>
        </w:rPr>
        <w:t xml:space="preserve">дминистрации </w:t>
      </w:r>
      <w:r w:rsidR="00485848" w:rsidRPr="00485848">
        <w:rPr>
          <w:bCs/>
          <w:sz w:val="28"/>
          <w:szCs w:val="28"/>
        </w:rPr>
        <w:t>Краснооктябрьского сельского поселения</w:t>
      </w:r>
      <w:r w:rsidR="007332DD" w:rsidRPr="00AC1A76">
        <w:rPr>
          <w:sz w:val="28"/>
          <w:szCs w:val="28"/>
        </w:rPr>
        <w:t>.</w:t>
      </w:r>
    </w:p>
    <w:p w:rsidR="009A03CE" w:rsidRPr="00AC1A76" w:rsidRDefault="00DB23E1" w:rsidP="00B97DE0">
      <w:pPr>
        <w:ind w:firstLine="708"/>
        <w:jc w:val="both"/>
        <w:rPr>
          <w:sz w:val="28"/>
          <w:szCs w:val="28"/>
        </w:rPr>
      </w:pPr>
      <w:r>
        <w:rPr>
          <w:sz w:val="28"/>
          <w:szCs w:val="28"/>
        </w:rPr>
        <w:t>3</w:t>
      </w:r>
      <w:r w:rsidR="00AB689D" w:rsidRPr="00AC1A76">
        <w:rPr>
          <w:sz w:val="28"/>
          <w:szCs w:val="28"/>
        </w:rPr>
        <w:t>. Контроль  выполнения настоящего постановл</w:t>
      </w:r>
      <w:r w:rsidR="009A580D" w:rsidRPr="00AC1A76">
        <w:rPr>
          <w:sz w:val="28"/>
          <w:szCs w:val="28"/>
        </w:rPr>
        <w:t xml:space="preserve">ения  </w:t>
      </w:r>
      <w:r w:rsidR="008751C0">
        <w:rPr>
          <w:sz w:val="28"/>
          <w:szCs w:val="28"/>
        </w:rPr>
        <w:t>оставляю за собой.</w:t>
      </w:r>
    </w:p>
    <w:p w:rsidR="00364328" w:rsidRPr="00AC1A76" w:rsidRDefault="00AB689D" w:rsidP="00DC7D78">
      <w:pPr>
        <w:jc w:val="both"/>
        <w:rPr>
          <w:sz w:val="28"/>
          <w:szCs w:val="28"/>
        </w:rPr>
      </w:pPr>
      <w:r w:rsidRPr="00AC1A76">
        <w:rPr>
          <w:sz w:val="28"/>
          <w:szCs w:val="28"/>
        </w:rPr>
        <w:t xml:space="preserve">     </w:t>
      </w:r>
    </w:p>
    <w:p w:rsidR="004007D6" w:rsidRDefault="004007D6" w:rsidP="00DC7D78">
      <w:pPr>
        <w:jc w:val="both"/>
        <w:rPr>
          <w:sz w:val="28"/>
          <w:szCs w:val="28"/>
        </w:rPr>
      </w:pPr>
    </w:p>
    <w:p w:rsidR="00B34C02" w:rsidRPr="00AC1A76" w:rsidRDefault="00B34C02" w:rsidP="00DC7D78">
      <w:pPr>
        <w:jc w:val="both"/>
        <w:rPr>
          <w:sz w:val="28"/>
          <w:szCs w:val="28"/>
        </w:rPr>
      </w:pPr>
    </w:p>
    <w:p w:rsidR="00A97353" w:rsidRDefault="00A40247" w:rsidP="008751C0">
      <w:pPr>
        <w:jc w:val="both"/>
        <w:rPr>
          <w:sz w:val="28"/>
          <w:szCs w:val="28"/>
        </w:rPr>
      </w:pPr>
      <w:r w:rsidRPr="00AC1A76">
        <w:rPr>
          <w:sz w:val="28"/>
          <w:szCs w:val="28"/>
        </w:rPr>
        <w:t>Глава</w:t>
      </w:r>
      <w:r w:rsidR="00A97353">
        <w:rPr>
          <w:sz w:val="28"/>
          <w:szCs w:val="28"/>
        </w:rPr>
        <w:t xml:space="preserve"> Администрации</w:t>
      </w:r>
      <w:r w:rsidR="00855000" w:rsidRPr="00AC1A76">
        <w:rPr>
          <w:sz w:val="28"/>
          <w:szCs w:val="28"/>
        </w:rPr>
        <w:t xml:space="preserve"> </w:t>
      </w:r>
    </w:p>
    <w:p w:rsidR="008751C0" w:rsidRDefault="008751C0" w:rsidP="008751C0">
      <w:pPr>
        <w:jc w:val="both"/>
        <w:rPr>
          <w:sz w:val="28"/>
          <w:szCs w:val="28"/>
        </w:rPr>
      </w:pPr>
      <w:r>
        <w:rPr>
          <w:sz w:val="28"/>
          <w:szCs w:val="28"/>
        </w:rPr>
        <w:t>Краснооктябрьского</w:t>
      </w:r>
    </w:p>
    <w:p w:rsidR="004007D6" w:rsidRDefault="008751C0" w:rsidP="00DB23E1">
      <w:pPr>
        <w:jc w:val="both"/>
        <w:rPr>
          <w:sz w:val="28"/>
          <w:szCs w:val="28"/>
        </w:rPr>
      </w:pPr>
      <w:r>
        <w:rPr>
          <w:sz w:val="28"/>
          <w:szCs w:val="28"/>
        </w:rPr>
        <w:t xml:space="preserve">сельского поселения               </w:t>
      </w:r>
      <w:r w:rsidR="00AB689D" w:rsidRPr="00AC1A76">
        <w:rPr>
          <w:sz w:val="28"/>
          <w:szCs w:val="28"/>
        </w:rPr>
        <w:t xml:space="preserve">              </w:t>
      </w:r>
      <w:r w:rsidR="0055529F">
        <w:rPr>
          <w:sz w:val="28"/>
          <w:szCs w:val="28"/>
        </w:rPr>
        <w:t xml:space="preserve">        </w:t>
      </w:r>
      <w:r w:rsidR="00AB689D" w:rsidRPr="00AC1A76">
        <w:rPr>
          <w:sz w:val="28"/>
          <w:szCs w:val="28"/>
        </w:rPr>
        <w:t xml:space="preserve">             </w:t>
      </w:r>
      <w:r w:rsidR="00B97DE0" w:rsidRPr="00AC1A76">
        <w:rPr>
          <w:sz w:val="28"/>
          <w:szCs w:val="28"/>
        </w:rPr>
        <w:t xml:space="preserve">                 </w:t>
      </w:r>
      <w:r w:rsidR="004B3554" w:rsidRPr="00AC1A76">
        <w:rPr>
          <w:sz w:val="28"/>
          <w:szCs w:val="28"/>
        </w:rPr>
        <w:t xml:space="preserve">  </w:t>
      </w:r>
      <w:r w:rsidR="00A97353">
        <w:rPr>
          <w:sz w:val="28"/>
          <w:szCs w:val="28"/>
        </w:rPr>
        <w:t>О.И. Курица</w:t>
      </w:r>
    </w:p>
    <w:p w:rsidR="004007D6" w:rsidRDefault="004007D6" w:rsidP="004007D6">
      <w:pPr>
        <w:pStyle w:val="ConsNonformat"/>
        <w:widowControl/>
        <w:tabs>
          <w:tab w:val="left" w:pos="5100"/>
        </w:tabs>
        <w:ind w:left="4956"/>
        <w:jc w:val="center"/>
        <w:rPr>
          <w:rFonts w:ascii="Times New Roman" w:hAnsi="Times New Roman"/>
          <w:sz w:val="28"/>
          <w:szCs w:val="28"/>
        </w:rPr>
      </w:pPr>
    </w:p>
    <w:p w:rsidR="0055529F" w:rsidRDefault="0055529F" w:rsidP="004007D6">
      <w:pPr>
        <w:pStyle w:val="ConsNonformat"/>
        <w:widowControl/>
        <w:tabs>
          <w:tab w:val="left" w:pos="5100"/>
        </w:tabs>
        <w:ind w:left="4956"/>
        <w:jc w:val="center"/>
        <w:rPr>
          <w:rFonts w:ascii="Times New Roman" w:hAnsi="Times New Roman"/>
          <w:sz w:val="28"/>
          <w:szCs w:val="28"/>
        </w:rPr>
      </w:pPr>
    </w:p>
    <w:p w:rsidR="00A97353" w:rsidRDefault="00A97353" w:rsidP="004007D6">
      <w:pPr>
        <w:pStyle w:val="ConsNonformat"/>
        <w:widowControl/>
        <w:tabs>
          <w:tab w:val="left" w:pos="5100"/>
        </w:tabs>
        <w:ind w:left="4956"/>
        <w:jc w:val="center"/>
        <w:rPr>
          <w:rFonts w:ascii="Times New Roman" w:hAnsi="Times New Roman"/>
          <w:sz w:val="28"/>
          <w:szCs w:val="28"/>
        </w:rPr>
      </w:pPr>
    </w:p>
    <w:p w:rsidR="0055529F" w:rsidRDefault="0055529F" w:rsidP="004007D6">
      <w:pPr>
        <w:pStyle w:val="ConsNonformat"/>
        <w:widowControl/>
        <w:tabs>
          <w:tab w:val="left" w:pos="5100"/>
        </w:tabs>
        <w:ind w:left="4956"/>
        <w:jc w:val="center"/>
        <w:rPr>
          <w:rFonts w:ascii="Times New Roman" w:hAnsi="Times New Roman"/>
          <w:sz w:val="28"/>
          <w:szCs w:val="28"/>
        </w:rPr>
      </w:pPr>
    </w:p>
    <w:p w:rsidR="004007D6" w:rsidRDefault="004007D6" w:rsidP="004007D6">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УТВЕРЖДЕН</w:t>
      </w:r>
    </w:p>
    <w:p w:rsidR="004007D6" w:rsidRPr="004A1C0A" w:rsidRDefault="004A1C0A" w:rsidP="004A1C0A">
      <w:pPr>
        <w:pStyle w:val="ConsNonformat"/>
        <w:widowControl/>
        <w:ind w:left="4956"/>
        <w:jc w:val="center"/>
        <w:rPr>
          <w:rFonts w:ascii="Times New Roman" w:hAnsi="Times New Roman"/>
          <w:sz w:val="28"/>
          <w:szCs w:val="28"/>
        </w:rPr>
      </w:pPr>
      <w:r>
        <w:rPr>
          <w:rFonts w:ascii="Times New Roman" w:hAnsi="Times New Roman"/>
          <w:sz w:val="24"/>
          <w:szCs w:val="24"/>
        </w:rPr>
        <w:t xml:space="preserve">    </w:t>
      </w:r>
      <w:r w:rsidR="004007D6" w:rsidRPr="004A1C0A">
        <w:rPr>
          <w:rFonts w:ascii="Times New Roman" w:hAnsi="Times New Roman"/>
          <w:sz w:val="28"/>
          <w:szCs w:val="28"/>
        </w:rPr>
        <w:t xml:space="preserve">постановлением  Администрации </w:t>
      </w:r>
    </w:p>
    <w:p w:rsidR="00843F36" w:rsidRPr="004A1C0A" w:rsidRDefault="00B34C02" w:rsidP="004007D6">
      <w:pPr>
        <w:pStyle w:val="ConsNonformat"/>
        <w:widowControl/>
        <w:ind w:left="4956"/>
        <w:rPr>
          <w:rFonts w:ascii="Times New Roman" w:hAnsi="Times New Roman"/>
          <w:sz w:val="28"/>
          <w:szCs w:val="28"/>
        </w:rPr>
      </w:pPr>
      <w:r>
        <w:rPr>
          <w:rFonts w:ascii="Times New Roman" w:hAnsi="Times New Roman"/>
          <w:sz w:val="28"/>
          <w:szCs w:val="28"/>
        </w:rPr>
        <w:t xml:space="preserve">     </w:t>
      </w:r>
      <w:r w:rsidR="00843F36" w:rsidRPr="004A1C0A">
        <w:rPr>
          <w:rFonts w:ascii="Times New Roman" w:hAnsi="Times New Roman"/>
          <w:sz w:val="28"/>
          <w:szCs w:val="28"/>
        </w:rPr>
        <w:t xml:space="preserve">Краснооктябрьского сельского  </w:t>
      </w:r>
    </w:p>
    <w:p w:rsidR="004007D6" w:rsidRPr="00B34C02" w:rsidRDefault="00B34C02" w:rsidP="00B34C02">
      <w:pPr>
        <w:pStyle w:val="ConsNonformat"/>
        <w:widowControl/>
        <w:ind w:left="4956"/>
        <w:rPr>
          <w:rFonts w:ascii="Times New Roman" w:hAnsi="Times New Roman"/>
          <w:sz w:val="28"/>
          <w:szCs w:val="28"/>
        </w:rPr>
      </w:pPr>
      <w:r>
        <w:rPr>
          <w:rFonts w:ascii="Times New Roman" w:hAnsi="Times New Roman"/>
          <w:sz w:val="28"/>
          <w:szCs w:val="28"/>
        </w:rPr>
        <w:t xml:space="preserve">     </w:t>
      </w:r>
      <w:r w:rsidR="00843F36" w:rsidRPr="004A1C0A">
        <w:rPr>
          <w:rFonts w:ascii="Times New Roman" w:hAnsi="Times New Roman"/>
          <w:sz w:val="28"/>
          <w:szCs w:val="28"/>
        </w:rPr>
        <w:t>поселения</w:t>
      </w:r>
      <w:r w:rsidR="004007D6" w:rsidRPr="004A1C0A">
        <w:rPr>
          <w:rFonts w:ascii="Times New Roman" w:hAnsi="Times New Roman"/>
          <w:sz w:val="28"/>
          <w:szCs w:val="28"/>
        </w:rPr>
        <w:t xml:space="preserve"> </w:t>
      </w:r>
      <w:r>
        <w:rPr>
          <w:rFonts w:ascii="Times New Roman" w:hAnsi="Times New Roman"/>
          <w:color w:val="000000" w:themeColor="text1"/>
          <w:sz w:val="28"/>
          <w:szCs w:val="28"/>
        </w:rPr>
        <w:t xml:space="preserve">от </w:t>
      </w:r>
      <w:r w:rsidR="00D03120">
        <w:rPr>
          <w:rFonts w:ascii="Times New Roman" w:hAnsi="Times New Roman"/>
          <w:color w:val="000000" w:themeColor="text1"/>
          <w:sz w:val="28"/>
          <w:szCs w:val="28"/>
        </w:rPr>
        <w:t>27</w:t>
      </w:r>
      <w:r>
        <w:rPr>
          <w:rFonts w:ascii="Times New Roman" w:hAnsi="Times New Roman"/>
          <w:color w:val="000000" w:themeColor="text1"/>
          <w:sz w:val="28"/>
          <w:szCs w:val="28"/>
        </w:rPr>
        <w:t>.03</w:t>
      </w:r>
      <w:r w:rsidR="001E5260">
        <w:rPr>
          <w:rFonts w:ascii="Times New Roman" w:hAnsi="Times New Roman"/>
          <w:color w:val="000000" w:themeColor="text1"/>
          <w:sz w:val="28"/>
          <w:szCs w:val="28"/>
        </w:rPr>
        <w:t>.</w:t>
      </w:r>
      <w:r>
        <w:rPr>
          <w:rFonts w:ascii="Times New Roman" w:hAnsi="Times New Roman"/>
          <w:color w:val="000000" w:themeColor="text1"/>
          <w:sz w:val="28"/>
          <w:szCs w:val="28"/>
        </w:rPr>
        <w:t>2019</w:t>
      </w:r>
      <w:r w:rsidR="004007D6" w:rsidRPr="004A1C0A">
        <w:rPr>
          <w:rFonts w:ascii="Times New Roman" w:hAnsi="Times New Roman"/>
          <w:color w:val="000000" w:themeColor="text1"/>
          <w:sz w:val="28"/>
          <w:szCs w:val="28"/>
        </w:rPr>
        <w:t xml:space="preserve"> № </w:t>
      </w:r>
      <w:r w:rsidR="00D03120">
        <w:rPr>
          <w:rFonts w:ascii="Times New Roman" w:hAnsi="Times New Roman"/>
          <w:color w:val="000000" w:themeColor="text1"/>
          <w:sz w:val="28"/>
          <w:szCs w:val="28"/>
        </w:rPr>
        <w:t>52</w:t>
      </w:r>
      <w:bookmarkStart w:id="0" w:name="_GoBack"/>
      <w:bookmarkEnd w:id="0"/>
      <w:r w:rsidR="004007D6" w:rsidRPr="004A1C0A">
        <w:rPr>
          <w:rFonts w:ascii="Times New Roman" w:hAnsi="Times New Roman"/>
          <w:color w:val="000000" w:themeColor="text1"/>
          <w:sz w:val="28"/>
          <w:szCs w:val="28"/>
        </w:rPr>
        <w:t xml:space="preserve"> </w:t>
      </w:r>
    </w:p>
    <w:p w:rsidR="004007D6" w:rsidRPr="00843F36" w:rsidRDefault="004007D6" w:rsidP="004007D6">
      <w:pPr>
        <w:shd w:val="clear" w:color="auto" w:fill="FFFFFF"/>
        <w:tabs>
          <w:tab w:val="left" w:pos="935"/>
          <w:tab w:val="left" w:pos="5100"/>
        </w:tabs>
        <w:ind w:left="4248" w:right="86"/>
        <w:rPr>
          <w:bCs/>
          <w:color w:val="FF0000"/>
        </w:rPr>
      </w:pPr>
    </w:p>
    <w:p w:rsidR="004007D6" w:rsidRPr="00815668" w:rsidRDefault="004007D6" w:rsidP="004007D6">
      <w:pPr>
        <w:shd w:val="clear" w:color="auto" w:fill="FFFFFF"/>
        <w:tabs>
          <w:tab w:val="left" w:pos="400"/>
          <w:tab w:val="left" w:pos="935"/>
        </w:tabs>
        <w:ind w:left="86" w:right="86"/>
        <w:jc w:val="right"/>
        <w:rPr>
          <w:bCs/>
          <w:sz w:val="28"/>
          <w:szCs w:val="28"/>
        </w:rPr>
      </w:pPr>
    </w:p>
    <w:p w:rsidR="004007D6" w:rsidRPr="00755985" w:rsidRDefault="004007D6" w:rsidP="004007D6">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4007D6" w:rsidRPr="00B34C02" w:rsidRDefault="004007D6" w:rsidP="004007D6">
      <w:pPr>
        <w:ind w:firstLine="540"/>
        <w:jc w:val="center"/>
        <w:rPr>
          <w:b/>
          <w:sz w:val="28"/>
          <w:szCs w:val="28"/>
        </w:rPr>
      </w:pPr>
      <w:r w:rsidRPr="00B34C02">
        <w:rPr>
          <w:sz w:val="28"/>
          <w:szCs w:val="28"/>
        </w:rPr>
        <w:t>по предоставлению муниципальной услуги</w:t>
      </w:r>
      <w:r w:rsidRPr="00B34C02">
        <w:rPr>
          <w:b/>
          <w:sz w:val="28"/>
          <w:szCs w:val="28"/>
        </w:rPr>
        <w:t xml:space="preserve"> </w:t>
      </w:r>
      <w:r w:rsidRPr="00B34C02">
        <w:rPr>
          <w:sz w:val="28"/>
          <w:szCs w:val="28"/>
        </w:rPr>
        <w:t>«</w:t>
      </w:r>
      <w:r w:rsidR="00A97353" w:rsidRPr="00B34C02">
        <w:rPr>
          <w:sz w:val="28"/>
          <w:szCs w:val="28"/>
        </w:rPr>
        <w:t>Продажа земельного участка, находящегося в муниципальной собственности, без проведения торгов</w:t>
      </w:r>
      <w:r w:rsidRPr="00B34C02">
        <w:rPr>
          <w:sz w:val="28"/>
          <w:szCs w:val="28"/>
        </w:rPr>
        <w:t>»</w:t>
      </w:r>
    </w:p>
    <w:p w:rsidR="004007D6" w:rsidRPr="00CE007A" w:rsidRDefault="004007D6" w:rsidP="004007D6">
      <w:pPr>
        <w:jc w:val="center"/>
        <w:rPr>
          <w:sz w:val="28"/>
          <w:szCs w:val="28"/>
        </w:rPr>
      </w:pPr>
    </w:p>
    <w:p w:rsidR="004007D6" w:rsidRPr="00D41AD2" w:rsidRDefault="004007D6" w:rsidP="004007D6">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4007D6" w:rsidRDefault="004007D6" w:rsidP="004007D6">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4007D6" w:rsidRDefault="004007D6" w:rsidP="004007D6">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55529F" w:rsidRPr="00D41AD2" w:rsidRDefault="0055529F" w:rsidP="004007D6">
      <w:pPr>
        <w:pStyle w:val="ConsPlusTitle"/>
        <w:ind w:left="-105"/>
        <w:jc w:val="both"/>
        <w:rPr>
          <w:rFonts w:ascii="Times New Roman" w:hAnsi="Times New Roman" w:cs="Times New Roman"/>
          <w:bCs w:val="0"/>
          <w:sz w:val="24"/>
          <w:szCs w:val="24"/>
        </w:rPr>
      </w:pPr>
    </w:p>
    <w:p w:rsidR="004007D6" w:rsidRPr="00D41AD2" w:rsidRDefault="004007D6" w:rsidP="004007D6">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b w:val="0"/>
          <w:bCs w:val="0"/>
          <w:sz w:val="24"/>
          <w:szCs w:val="24"/>
        </w:rPr>
        <w:t>«</w:t>
      </w:r>
      <w:r w:rsidR="00A97353">
        <w:rPr>
          <w:rFonts w:ascii="Times New Roman" w:hAnsi="Times New Roman"/>
          <w:b w:val="0"/>
          <w:bCs w:val="0"/>
          <w:sz w:val="24"/>
          <w:szCs w:val="24"/>
        </w:rPr>
        <w:t>Продажа земельного участка, находящегося в муниципальной собственности, без проведения торгов</w:t>
      </w:r>
      <w:r w:rsidRPr="00DD42EF">
        <w:rPr>
          <w:rFonts w:ascii="Times New Roman" w:hAnsi="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4007D6" w:rsidRDefault="004007D6" w:rsidP="004007D6">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Администрации </w:t>
      </w:r>
      <w:r w:rsidR="00810066">
        <w:rPr>
          <w:rFonts w:ascii="Times New Roman" w:hAnsi="Times New Roman" w:cs="Times New Roman"/>
          <w:b w:val="0"/>
          <w:bCs w:val="0"/>
          <w:sz w:val="24"/>
          <w:szCs w:val="24"/>
        </w:rPr>
        <w:t>Краснооктябрьского сельского поселения</w:t>
      </w:r>
      <w:r>
        <w:rPr>
          <w:rFonts w:ascii="Times New Roman" w:hAnsi="Times New Roman" w:cs="Times New Roman"/>
          <w:b w:val="0"/>
          <w:bCs w:val="0"/>
          <w:sz w:val="24"/>
          <w:szCs w:val="24"/>
        </w:rPr>
        <w:t>.</w:t>
      </w:r>
    </w:p>
    <w:p w:rsidR="004007D6" w:rsidRPr="00D41AD2" w:rsidRDefault="004007D6" w:rsidP="004007D6">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sidR="00B34C02">
        <w:rPr>
          <w:rFonts w:ascii="Times New Roman" w:hAnsi="Times New Roman" w:cs="Times New Roman"/>
          <w:b w:val="0"/>
          <w:bCs w:val="0"/>
          <w:sz w:val="24"/>
          <w:szCs w:val="24"/>
        </w:rPr>
        <w:t xml:space="preserve">по </w:t>
      </w:r>
      <w:r>
        <w:rPr>
          <w:rFonts w:ascii="Times New Roman" w:hAnsi="Times New Roman" w:cs="Times New Roman"/>
          <w:b w:val="0"/>
          <w:bCs w:val="0"/>
          <w:sz w:val="24"/>
          <w:szCs w:val="24"/>
        </w:rPr>
        <w:t>предоставлению земельных участков без торгов.</w:t>
      </w:r>
    </w:p>
    <w:p w:rsidR="004007D6" w:rsidRPr="00D41AD2" w:rsidRDefault="004007D6" w:rsidP="004007D6">
      <w:pPr>
        <w:pStyle w:val="af0"/>
        <w:ind w:left="1843" w:hanging="1843"/>
        <w:rPr>
          <w:rFonts w:ascii="Times New Roman" w:hAnsi="Times New Roman"/>
          <w:sz w:val="24"/>
          <w:szCs w:val="24"/>
        </w:rPr>
      </w:pPr>
    </w:p>
    <w:p w:rsidR="004007D6" w:rsidRDefault="004007D6" w:rsidP="004007D6">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55529F" w:rsidRPr="00D41AD2" w:rsidRDefault="0055529F" w:rsidP="004007D6">
      <w:pPr>
        <w:pStyle w:val="af0"/>
        <w:ind w:left="1843" w:hanging="1843"/>
        <w:rPr>
          <w:rFonts w:ascii="Times New Roman" w:hAnsi="Times New Roman"/>
          <w:b/>
          <w:sz w:val="24"/>
          <w:szCs w:val="24"/>
        </w:rPr>
      </w:pPr>
    </w:p>
    <w:p w:rsidR="004007D6" w:rsidRPr="00D41AD2" w:rsidRDefault="004007D6" w:rsidP="004007D6">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4007D6" w:rsidRPr="00DB23E1" w:rsidRDefault="004007D6" w:rsidP="004007D6">
      <w:pPr>
        <w:pStyle w:val="af0"/>
        <w:jc w:val="both"/>
        <w:rPr>
          <w:rFonts w:ascii="Times New Roman" w:hAnsi="Times New Roman"/>
          <w:color w:val="000000" w:themeColor="text1"/>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DB23E1">
        <w:rPr>
          <w:rFonts w:ascii="Times New Roman" w:hAnsi="Times New Roman"/>
          <w:color w:val="000000" w:themeColor="text1"/>
          <w:sz w:val="24"/>
          <w:szCs w:val="24"/>
        </w:rPr>
        <w:t xml:space="preserve">», </w:t>
      </w:r>
      <w:r w:rsidR="00DB23E1" w:rsidRPr="00DB23E1">
        <w:rPr>
          <w:rFonts w:ascii="Times New Roman" w:hAnsi="Times New Roman"/>
          <w:color w:val="000000" w:themeColor="text1"/>
          <w:sz w:val="24"/>
          <w:szCs w:val="24"/>
        </w:rPr>
        <w:t>Уставом</w:t>
      </w:r>
      <w:proofErr w:type="gramEnd"/>
      <w:r w:rsidR="00DB23E1" w:rsidRPr="00DB23E1">
        <w:rPr>
          <w:rFonts w:ascii="Times New Roman" w:hAnsi="Times New Roman"/>
          <w:color w:val="000000" w:themeColor="text1"/>
          <w:sz w:val="24"/>
          <w:szCs w:val="24"/>
        </w:rPr>
        <w:t xml:space="preserve"> муниципального образования «</w:t>
      </w:r>
      <w:proofErr w:type="spellStart"/>
      <w:r w:rsidR="00DB23E1" w:rsidRPr="00DB23E1">
        <w:rPr>
          <w:rFonts w:ascii="Times New Roman" w:hAnsi="Times New Roman"/>
          <w:color w:val="000000" w:themeColor="text1"/>
          <w:sz w:val="24"/>
          <w:szCs w:val="24"/>
        </w:rPr>
        <w:t>Краснооктябрьское</w:t>
      </w:r>
      <w:proofErr w:type="spellEnd"/>
      <w:r w:rsidR="00DB23E1" w:rsidRPr="00DB23E1">
        <w:rPr>
          <w:rFonts w:ascii="Times New Roman" w:hAnsi="Times New Roman"/>
          <w:color w:val="000000" w:themeColor="text1"/>
          <w:sz w:val="24"/>
          <w:szCs w:val="24"/>
        </w:rPr>
        <w:t xml:space="preserve"> сельское поселение»</w:t>
      </w:r>
      <w:r w:rsidR="00DB23E1">
        <w:rPr>
          <w:rFonts w:ascii="Times New Roman" w:hAnsi="Times New Roman"/>
          <w:color w:val="000000" w:themeColor="text1"/>
          <w:sz w:val="24"/>
          <w:szCs w:val="24"/>
        </w:rPr>
        <w:t>.</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4007D6" w:rsidRPr="00D41AD2" w:rsidRDefault="004007D6" w:rsidP="004007D6">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B23E1" w:rsidRDefault="004007D6" w:rsidP="004007D6">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w:t>
      </w:r>
      <w:r w:rsidR="00DB23E1">
        <w:rPr>
          <w:rFonts w:ascii="Times New Roman" w:hAnsi="Times New Roman"/>
          <w:sz w:val="24"/>
          <w:szCs w:val="24"/>
        </w:rPr>
        <w:t>ия, организациями и заявителями.</w:t>
      </w:r>
    </w:p>
    <w:p w:rsidR="0055529F" w:rsidRDefault="0055529F" w:rsidP="004007D6">
      <w:pPr>
        <w:pStyle w:val="af0"/>
        <w:jc w:val="both"/>
        <w:rPr>
          <w:rFonts w:ascii="Times New Roman" w:hAnsi="Times New Roman"/>
          <w:sz w:val="24"/>
          <w:szCs w:val="24"/>
        </w:rPr>
      </w:pPr>
    </w:p>
    <w:p w:rsidR="0055529F" w:rsidRDefault="0055529F" w:rsidP="004007D6">
      <w:pPr>
        <w:pStyle w:val="af0"/>
        <w:jc w:val="both"/>
        <w:rPr>
          <w:rFonts w:ascii="Times New Roman" w:hAnsi="Times New Roman"/>
          <w:sz w:val="24"/>
          <w:szCs w:val="24"/>
        </w:rPr>
      </w:pPr>
    </w:p>
    <w:p w:rsidR="0055529F" w:rsidRPr="00D41AD2" w:rsidRDefault="0055529F" w:rsidP="004007D6">
      <w:pPr>
        <w:pStyle w:val="af0"/>
        <w:jc w:val="both"/>
        <w:rPr>
          <w:rFonts w:ascii="Times New Roman" w:hAnsi="Times New Roman"/>
          <w:sz w:val="24"/>
          <w:szCs w:val="24"/>
        </w:rPr>
      </w:pPr>
    </w:p>
    <w:p w:rsidR="004007D6" w:rsidRPr="007467CB" w:rsidRDefault="004007D6" w:rsidP="004007D6">
      <w:pPr>
        <w:pStyle w:val="af0"/>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4007D6" w:rsidRPr="00D41AD2" w:rsidRDefault="004007D6" w:rsidP="004007D6">
      <w:pPr>
        <w:pStyle w:val="af0"/>
        <w:rPr>
          <w:rFonts w:ascii="Times New Roman" w:hAnsi="Times New Roman"/>
          <w:sz w:val="24"/>
          <w:szCs w:val="24"/>
        </w:rPr>
      </w:pPr>
      <w:r w:rsidRPr="00D41AD2">
        <w:rPr>
          <w:rFonts w:ascii="Times New Roman" w:hAnsi="Times New Roman"/>
          <w:sz w:val="24"/>
          <w:szCs w:val="24"/>
        </w:rPr>
        <w:t xml:space="preserve">    </w:t>
      </w:r>
    </w:p>
    <w:p w:rsidR="004007D6" w:rsidRDefault="004007D6" w:rsidP="004007D6">
      <w:pPr>
        <w:pStyle w:val="af0"/>
        <w:rPr>
          <w:rFonts w:ascii="Times New Roman" w:hAnsi="Times New Roman"/>
          <w:b/>
          <w:sz w:val="24"/>
          <w:szCs w:val="24"/>
        </w:rPr>
      </w:pPr>
      <w:r w:rsidRPr="00D41AD2">
        <w:rPr>
          <w:rFonts w:ascii="Times New Roman" w:hAnsi="Times New Roman"/>
          <w:sz w:val="24"/>
          <w:szCs w:val="24"/>
        </w:rPr>
        <w:lastRenderedPageBreak/>
        <w:t xml:space="preserve">      Статья 3.  </w:t>
      </w:r>
      <w:r w:rsidRPr="00D41AD2">
        <w:rPr>
          <w:rFonts w:ascii="Times New Roman" w:hAnsi="Times New Roman"/>
          <w:b/>
          <w:sz w:val="24"/>
          <w:szCs w:val="24"/>
        </w:rPr>
        <w:t>Наименование муниципальной услуги</w:t>
      </w:r>
      <w:r w:rsidR="0055529F">
        <w:rPr>
          <w:rFonts w:ascii="Times New Roman" w:hAnsi="Times New Roman"/>
          <w:b/>
          <w:sz w:val="24"/>
          <w:szCs w:val="24"/>
        </w:rPr>
        <w:t>.</w:t>
      </w:r>
    </w:p>
    <w:p w:rsidR="0055529F" w:rsidRPr="00D41AD2" w:rsidRDefault="0055529F" w:rsidP="004007D6">
      <w:pPr>
        <w:pStyle w:val="af0"/>
        <w:rPr>
          <w:rFonts w:ascii="Times New Roman" w:hAnsi="Times New Roman"/>
          <w:b/>
          <w:sz w:val="24"/>
          <w:szCs w:val="24"/>
        </w:rPr>
      </w:pPr>
    </w:p>
    <w:p w:rsidR="004007D6" w:rsidRDefault="004007D6" w:rsidP="004007D6">
      <w:pPr>
        <w:jc w:val="both"/>
      </w:pPr>
      <w:r w:rsidRPr="004174F7">
        <w:t xml:space="preserve">Муниципальная услуга </w:t>
      </w:r>
      <w:r w:rsidRPr="00810066">
        <w:t>«</w:t>
      </w:r>
      <w:r w:rsidR="00A97353">
        <w:t>Продажа земельного участка, находящегося в муниципальной собственности, без проведения торгов</w:t>
      </w:r>
      <w:r w:rsidRPr="00810066">
        <w:t>»</w:t>
      </w:r>
      <w:r>
        <w:rPr>
          <w:b/>
          <w:bCs/>
        </w:rPr>
        <w:t xml:space="preserve"> </w:t>
      </w:r>
      <w:r w:rsidRPr="004174F7">
        <w:t xml:space="preserve">предоставляемая на территории </w:t>
      </w:r>
      <w:r w:rsidR="0042413B">
        <w:t xml:space="preserve">Краснооктябрьского сельского поселения </w:t>
      </w:r>
      <w:r w:rsidRPr="004174F7">
        <w:t>Веселовского района Ростовской области из земель, находящихся в муниципальной собственности.</w:t>
      </w:r>
    </w:p>
    <w:p w:rsidR="004007D6" w:rsidRPr="004174F7" w:rsidRDefault="004007D6" w:rsidP="004007D6"/>
    <w:p w:rsidR="004007D6" w:rsidRPr="00D41AD2" w:rsidRDefault="004007D6" w:rsidP="004007D6">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4007D6" w:rsidRPr="00D41AD2" w:rsidRDefault="004007D6" w:rsidP="004007D6">
      <w:pPr>
        <w:shd w:val="clear" w:color="auto" w:fill="FFFFFF"/>
        <w:tabs>
          <w:tab w:val="left" w:pos="935"/>
        </w:tabs>
        <w:ind w:left="7" w:firstLine="793"/>
        <w:jc w:val="center"/>
      </w:pPr>
    </w:p>
    <w:p w:rsidR="004007D6" w:rsidRPr="00D41AD2" w:rsidRDefault="004007D6" w:rsidP="004007D6">
      <w:pPr>
        <w:shd w:val="clear" w:color="auto" w:fill="FFFFFF"/>
        <w:tabs>
          <w:tab w:val="left" w:pos="935"/>
        </w:tabs>
        <w:ind w:left="7" w:firstLine="793"/>
        <w:jc w:val="both"/>
      </w:pPr>
      <w:r w:rsidRPr="00D41AD2">
        <w:t xml:space="preserve">Муниципальная услуга предоставляется Администрацией </w:t>
      </w:r>
      <w:r w:rsidR="0042413B" w:rsidRPr="0042413B">
        <w:rPr>
          <w:bCs/>
        </w:rPr>
        <w:t>Краснооктябрьского сельского поселения</w:t>
      </w:r>
      <w:r w:rsidRPr="00D41AD2">
        <w:t xml:space="preserve">, непосредственно </w:t>
      </w:r>
      <w:r w:rsidR="0042413B">
        <w:rPr>
          <w:color w:val="000000"/>
          <w:spacing w:val="4"/>
        </w:rPr>
        <w:t>специалистом</w:t>
      </w:r>
      <w:r w:rsidRPr="00D41AD2">
        <w:rPr>
          <w:color w:val="000000"/>
          <w:spacing w:val="4"/>
        </w:rPr>
        <w:t xml:space="preserve"> </w:t>
      </w:r>
      <w:r w:rsidR="0042413B">
        <w:rPr>
          <w:color w:val="000000"/>
          <w:spacing w:val="4"/>
        </w:rPr>
        <w:t>по земельным и имущественным</w:t>
      </w:r>
      <w:r w:rsidRPr="00D41AD2">
        <w:rPr>
          <w:color w:val="000000"/>
          <w:spacing w:val="4"/>
        </w:rPr>
        <w:t xml:space="preserve"> отношениям Администрации</w:t>
      </w:r>
      <w:r w:rsidR="0042413B">
        <w:rPr>
          <w:color w:val="000000"/>
          <w:spacing w:val="4"/>
        </w:rPr>
        <w:t xml:space="preserve"> </w:t>
      </w:r>
      <w:r w:rsidR="0042413B" w:rsidRPr="0042413B">
        <w:rPr>
          <w:bCs/>
        </w:rPr>
        <w:t>Краснооктябрьского сельского поселения</w:t>
      </w:r>
      <w:r w:rsidRPr="00D41AD2">
        <w:t>.</w:t>
      </w:r>
    </w:p>
    <w:p w:rsidR="00A41927" w:rsidRDefault="00A41927" w:rsidP="004007D6">
      <w:pPr>
        <w:shd w:val="clear" w:color="auto" w:fill="FFFFFF"/>
        <w:tabs>
          <w:tab w:val="left" w:pos="935"/>
        </w:tabs>
        <w:ind w:left="7" w:firstLine="793"/>
        <w:jc w:val="both"/>
      </w:pPr>
      <w: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4007D6" w:rsidRDefault="00A41927" w:rsidP="004007D6">
      <w:pPr>
        <w:shd w:val="clear" w:color="auto" w:fill="FFFFFF"/>
        <w:tabs>
          <w:tab w:val="left" w:pos="935"/>
        </w:tabs>
        <w:ind w:left="7" w:firstLine="793"/>
        <w:jc w:val="both"/>
      </w:pPr>
      <w:r>
        <w:t>-</w:t>
      </w:r>
      <w:r w:rsidR="004007D6" w:rsidRPr="00D41AD2">
        <w:t xml:space="preserve">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C65D96" w:rsidRPr="00A41927" w:rsidRDefault="00C65D96" w:rsidP="00C65D96">
      <w:pPr>
        <w:jc w:val="both"/>
        <w:rPr>
          <w:b/>
        </w:rPr>
      </w:pPr>
      <w:r w:rsidRPr="00A41927">
        <w:rPr>
          <w:b/>
        </w:rPr>
        <w:t xml:space="preserve">Местонахождение МФЦ: </w:t>
      </w:r>
    </w:p>
    <w:p w:rsidR="00C65D96" w:rsidRPr="00A41927" w:rsidRDefault="00C65D96" w:rsidP="00C65D96">
      <w:pPr>
        <w:jc w:val="both"/>
      </w:pPr>
      <w:r w:rsidRPr="00A41927">
        <w:t xml:space="preserve">МАУ МФЦ Веселовского района по адресу: 347781, Ростовская область, </w:t>
      </w:r>
      <w:proofErr w:type="spellStart"/>
      <w:r w:rsidRPr="00A41927">
        <w:t>Весёловский</w:t>
      </w:r>
      <w:proofErr w:type="spellEnd"/>
      <w:r w:rsidRPr="00A41927">
        <w:t xml:space="preserve"> район, п. </w:t>
      </w:r>
      <w:proofErr w:type="spellStart"/>
      <w:r w:rsidRPr="00A41927">
        <w:t>Вёселый</w:t>
      </w:r>
      <w:proofErr w:type="spellEnd"/>
      <w:r w:rsidRPr="00A41927">
        <w:t xml:space="preserve">, </w:t>
      </w:r>
      <w:proofErr w:type="spellStart"/>
      <w:r w:rsidRPr="00A41927">
        <w:t>пер</w:t>
      </w:r>
      <w:proofErr w:type="gramStart"/>
      <w:r w:rsidRPr="00A41927">
        <w:t>.К</w:t>
      </w:r>
      <w:proofErr w:type="gramEnd"/>
      <w:r w:rsidRPr="00A41927">
        <w:t>омсомольский</w:t>
      </w:r>
      <w:proofErr w:type="spellEnd"/>
      <w:r w:rsidRPr="00A41927">
        <w:t>, д. 61.</w:t>
      </w:r>
    </w:p>
    <w:p w:rsidR="00C65D96" w:rsidRPr="00A41927" w:rsidRDefault="00C65D96" w:rsidP="00C65D96">
      <w:pPr>
        <w:ind w:left="1276" w:hanging="1276"/>
        <w:jc w:val="both"/>
      </w:pPr>
      <w:r w:rsidRPr="00A41927">
        <w:t>Режим работы МАУ МФЦ:</w:t>
      </w:r>
    </w:p>
    <w:p w:rsidR="00C65D96" w:rsidRPr="00A41927" w:rsidRDefault="00C65D96" w:rsidP="00C65D96">
      <w:pPr>
        <w:ind w:left="1276" w:hanging="1276"/>
        <w:jc w:val="both"/>
      </w:pPr>
      <w:r w:rsidRPr="00A41927">
        <w:t>Понедельник – Вторник: с 08.00 до 17.00 час. Без перерыва;</w:t>
      </w:r>
    </w:p>
    <w:p w:rsidR="00C65D96" w:rsidRPr="00A41927" w:rsidRDefault="00C65D96" w:rsidP="00C65D96">
      <w:pPr>
        <w:ind w:left="1276" w:hanging="1276"/>
        <w:jc w:val="both"/>
      </w:pPr>
      <w:r w:rsidRPr="00A41927">
        <w:t>Среда: с 08.00 до 20.00 час. Без перерыва;</w:t>
      </w:r>
    </w:p>
    <w:p w:rsidR="00C65D96" w:rsidRPr="00A41927" w:rsidRDefault="00C65D96" w:rsidP="00C65D96">
      <w:pPr>
        <w:ind w:left="1276" w:hanging="1276"/>
        <w:jc w:val="both"/>
      </w:pPr>
      <w:r w:rsidRPr="00A41927">
        <w:t>Четверг – Пятница: с 08.00 до 17.00 час. Без перерыва;</w:t>
      </w:r>
    </w:p>
    <w:p w:rsidR="00C65D96" w:rsidRPr="00A41927" w:rsidRDefault="00C65D96" w:rsidP="00C65D96">
      <w:pPr>
        <w:ind w:left="1276" w:hanging="1276"/>
        <w:jc w:val="both"/>
      </w:pPr>
      <w:r w:rsidRPr="00A41927">
        <w:t>Суббота: с 08.00 до 13.00 час. Без перерыва</w:t>
      </w:r>
    </w:p>
    <w:p w:rsidR="00C65D96" w:rsidRPr="00A41927" w:rsidRDefault="00C65D96" w:rsidP="00C65D96">
      <w:pPr>
        <w:ind w:left="1276" w:hanging="1276"/>
        <w:jc w:val="both"/>
      </w:pPr>
      <w:r w:rsidRPr="00A41927">
        <w:t xml:space="preserve">выходные дни: воскресенье, нерабочие праздничные дни. </w:t>
      </w:r>
    </w:p>
    <w:p w:rsidR="00C65D96" w:rsidRPr="00A41927" w:rsidRDefault="00C65D96" w:rsidP="00C65D96">
      <w:pPr>
        <w:ind w:left="1276" w:hanging="1276"/>
        <w:jc w:val="both"/>
      </w:pPr>
      <w:r w:rsidRPr="00A41927">
        <w:t>Телефон: 8(86358) 68738, 8(86358) 68765.</w:t>
      </w:r>
    </w:p>
    <w:p w:rsidR="00C65D96" w:rsidRPr="00A41927" w:rsidRDefault="00C65D96" w:rsidP="00C65D96">
      <w:pPr>
        <w:ind w:left="1276" w:hanging="1276"/>
        <w:jc w:val="both"/>
      </w:pPr>
      <w:r w:rsidRPr="00A41927">
        <w:t xml:space="preserve">Адрес электронной почты МФЦ: </w:t>
      </w:r>
      <w:hyperlink r:id="rId8" w:history="1">
        <w:r w:rsidRPr="00A41927">
          <w:rPr>
            <w:rStyle w:val="aa"/>
          </w:rPr>
          <w:t>mfcvesl@gmail.com</w:t>
        </w:r>
      </w:hyperlink>
      <w:r w:rsidRPr="00A41927">
        <w:t>, mfcvesl@yandex.ru</w:t>
      </w:r>
    </w:p>
    <w:p w:rsidR="00C65D96" w:rsidRDefault="00C65D96" w:rsidP="00C65D96">
      <w:pPr>
        <w:shd w:val="clear" w:color="auto" w:fill="FFFFFF"/>
        <w:tabs>
          <w:tab w:val="left" w:pos="935"/>
        </w:tabs>
        <w:ind w:left="7" w:firstLine="793"/>
        <w:jc w:val="both"/>
      </w:pPr>
      <w:r w:rsidRPr="00A41927">
        <w:t>Адрес информационно-аналитического Интернет – портала единой сети МФЦ Ростовской области в информационно-телекоммуникационной сети «Интернет» (</w:t>
      </w:r>
      <w:hyperlink r:id="rId9" w:history="1">
        <w:r w:rsidRPr="00A41927">
          <w:rPr>
            <w:rStyle w:val="aa"/>
          </w:rPr>
          <w:t>http://www</w:t>
        </w:r>
      </w:hyperlink>
      <w:r w:rsidRPr="00A41927">
        <w:t>.mfc61.ru) (далее-Портал сети МФЦ)».</w:t>
      </w:r>
    </w:p>
    <w:p w:rsidR="00A41927" w:rsidRPr="00D41AD2" w:rsidRDefault="00A41927" w:rsidP="00A41927">
      <w:pPr>
        <w:shd w:val="clear" w:color="auto" w:fill="FFFFFF"/>
        <w:tabs>
          <w:tab w:val="left" w:pos="935"/>
        </w:tabs>
        <w:ind w:left="7" w:firstLine="793"/>
        <w:jc w:val="both"/>
      </w:pPr>
      <w:r>
        <w:t>- Землеустроительные организации и кадастровые инженеры.</w:t>
      </w:r>
    </w:p>
    <w:p w:rsidR="004007D6" w:rsidRPr="00D41AD2" w:rsidRDefault="004007D6" w:rsidP="004007D6">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4007D6" w:rsidRPr="00D41AD2" w:rsidRDefault="004007D6" w:rsidP="004007D6">
      <w:pPr>
        <w:shd w:val="clear" w:color="auto" w:fill="FFFFFF"/>
        <w:tabs>
          <w:tab w:val="left" w:pos="1600"/>
        </w:tabs>
        <w:jc w:val="both"/>
      </w:pPr>
      <w:r w:rsidRPr="00D41AD2">
        <w:t xml:space="preserve">            1.</w:t>
      </w:r>
      <w:r w:rsidR="0042413B">
        <w:t xml:space="preserve"> </w:t>
      </w:r>
      <w:r w:rsidRPr="00D41AD2">
        <w:t>Территориальным органом Федеральной налоговой службы по вопросам информационного взаимодействия;</w:t>
      </w:r>
    </w:p>
    <w:p w:rsidR="004007D6" w:rsidRPr="00D41AD2" w:rsidRDefault="004007D6" w:rsidP="004007D6">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4007D6" w:rsidRPr="00D41AD2" w:rsidRDefault="0042413B" w:rsidP="004007D6">
      <w:pPr>
        <w:shd w:val="clear" w:color="auto" w:fill="FFFFFF"/>
        <w:tabs>
          <w:tab w:val="left" w:pos="935"/>
        </w:tabs>
        <w:jc w:val="both"/>
      </w:pPr>
      <w:r>
        <w:t xml:space="preserve">            3</w:t>
      </w:r>
      <w:r w:rsidR="004007D6" w:rsidRPr="00D41AD2">
        <w:t>.</w:t>
      </w:r>
      <w:r>
        <w:t xml:space="preserve"> </w:t>
      </w:r>
      <w:r w:rsidR="004007D6" w:rsidRPr="00D41AD2">
        <w:t xml:space="preserve">Иными органами и организациями, имеющими сведения, необходимые для предоставления муниципальной услуги; </w:t>
      </w:r>
    </w:p>
    <w:p w:rsidR="004007D6" w:rsidRPr="00D41AD2" w:rsidRDefault="004007D6" w:rsidP="004007D6">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Администрацию </w:t>
      </w:r>
      <w:r w:rsidR="00440290" w:rsidRPr="0042413B">
        <w:rPr>
          <w:bCs/>
        </w:rPr>
        <w:t>Краснооктябрьского сельского поселения</w:t>
      </w:r>
      <w:r w:rsidR="00440290" w:rsidRPr="00D41AD2">
        <w:t xml:space="preserve"> </w:t>
      </w:r>
      <w:r w:rsidR="00440290">
        <w:t xml:space="preserve"> </w:t>
      </w:r>
      <w:r w:rsidRPr="00D41AD2">
        <w:t xml:space="preserve"> или в МФЦ с заявлением </w:t>
      </w:r>
      <w:r>
        <w:t>о предоставлении земельного участка в собственность без торгов.</w:t>
      </w:r>
      <w:r w:rsidRPr="00D41AD2">
        <w:t xml:space="preserve"> К заявлению прилагаются оригиналы и заверенные копии документов, являющиеся приложением к заявлению.</w:t>
      </w:r>
    </w:p>
    <w:p w:rsidR="004007D6" w:rsidRPr="00D41AD2" w:rsidRDefault="004007D6" w:rsidP="004007D6">
      <w:pPr>
        <w:shd w:val="clear" w:color="auto" w:fill="FFFFFF"/>
        <w:tabs>
          <w:tab w:val="left" w:pos="935"/>
        </w:tabs>
        <w:ind w:left="7" w:firstLine="793"/>
        <w:jc w:val="both"/>
      </w:pPr>
      <w:proofErr w:type="gramStart"/>
      <w:r w:rsidRPr="00D41AD2">
        <w:t>Администрация</w:t>
      </w:r>
      <w:r w:rsidR="00F34860">
        <w:t xml:space="preserve"> </w:t>
      </w:r>
      <w:r w:rsidR="00F34860" w:rsidRPr="0042413B">
        <w:rPr>
          <w:bCs/>
        </w:rPr>
        <w:t>Краснооктябрьского сельского поселения</w:t>
      </w:r>
      <w:r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4007D6" w:rsidRPr="00D41AD2" w:rsidRDefault="004007D6" w:rsidP="004007D6">
      <w:pPr>
        <w:shd w:val="clear" w:color="auto" w:fill="FFFFFF"/>
        <w:tabs>
          <w:tab w:val="left" w:pos="935"/>
        </w:tabs>
        <w:ind w:left="7" w:firstLine="793"/>
        <w:jc w:val="both"/>
      </w:pPr>
      <w:r w:rsidRPr="00D41AD2">
        <w:t xml:space="preserve">   </w:t>
      </w:r>
    </w:p>
    <w:p w:rsidR="004007D6" w:rsidRPr="00D41AD2" w:rsidRDefault="00F34860" w:rsidP="004007D6">
      <w:pPr>
        <w:pStyle w:val="af"/>
        <w:spacing w:line="200" w:lineRule="atLeast"/>
        <w:ind w:left="7"/>
        <w:rPr>
          <w:b/>
        </w:rPr>
      </w:pPr>
      <w:r>
        <w:lastRenderedPageBreak/>
        <w:t xml:space="preserve">     </w:t>
      </w:r>
      <w:r w:rsidR="004007D6" w:rsidRPr="00D41AD2">
        <w:t>Статья 5.</w:t>
      </w:r>
      <w:r w:rsidR="004007D6" w:rsidRPr="00D41AD2">
        <w:rPr>
          <w:b/>
        </w:rPr>
        <w:t xml:space="preserve">                  Сведения о конечном результате предоставления  </w:t>
      </w:r>
    </w:p>
    <w:p w:rsidR="004007D6" w:rsidRPr="00D41AD2" w:rsidRDefault="004007D6" w:rsidP="004007D6">
      <w:pPr>
        <w:pStyle w:val="af"/>
        <w:spacing w:line="200" w:lineRule="atLeast"/>
        <w:ind w:left="708"/>
        <w:rPr>
          <w:b/>
        </w:rPr>
      </w:pPr>
      <w:r w:rsidRPr="00D41AD2">
        <w:rPr>
          <w:b/>
        </w:rPr>
        <w:t xml:space="preserve">                                             муниципальной услуги</w:t>
      </w:r>
      <w:r w:rsidR="00F34860">
        <w:rPr>
          <w:b/>
        </w:rPr>
        <w:t>.</w:t>
      </w:r>
    </w:p>
    <w:p w:rsidR="004007D6" w:rsidRPr="00D41AD2" w:rsidRDefault="004007D6" w:rsidP="004007D6">
      <w:pPr>
        <w:pStyle w:val="af"/>
        <w:spacing w:line="200" w:lineRule="atLeast"/>
        <w:ind w:left="708"/>
        <w:jc w:val="center"/>
        <w:rPr>
          <w:b/>
        </w:rPr>
      </w:pPr>
    </w:p>
    <w:p w:rsidR="004007D6" w:rsidRPr="00D41AD2" w:rsidRDefault="004007D6" w:rsidP="004007D6">
      <w:pPr>
        <w:shd w:val="clear" w:color="auto" w:fill="FFFFFF"/>
        <w:tabs>
          <w:tab w:val="left" w:pos="-3400"/>
        </w:tabs>
        <w:jc w:val="both"/>
      </w:pPr>
      <w:r w:rsidRPr="00D41AD2">
        <w:tab/>
        <w:t xml:space="preserve">5.1. Результатом предоставления муниципальной услуги является: </w:t>
      </w:r>
    </w:p>
    <w:p w:rsidR="004007D6" w:rsidRPr="00D41AD2" w:rsidRDefault="004007D6" w:rsidP="004007D6">
      <w:pPr>
        <w:shd w:val="clear" w:color="auto" w:fill="FFFFFF"/>
        <w:tabs>
          <w:tab w:val="left" w:pos="-3400"/>
        </w:tabs>
        <w:jc w:val="both"/>
      </w:pPr>
      <w:r>
        <w:t xml:space="preserve">             -</w:t>
      </w:r>
      <w:r w:rsidR="00F34860">
        <w:t xml:space="preserve"> </w:t>
      </w:r>
      <w:r>
        <w:t>договор купли-продажи земельного участка;</w:t>
      </w:r>
    </w:p>
    <w:p w:rsidR="004007D6" w:rsidRPr="00D41AD2" w:rsidRDefault="00412C81" w:rsidP="004007D6">
      <w:pPr>
        <w:shd w:val="clear" w:color="auto" w:fill="FFFFFF"/>
        <w:tabs>
          <w:tab w:val="left" w:pos="-3400"/>
        </w:tabs>
        <w:jc w:val="both"/>
      </w:pPr>
      <w:r>
        <w:t xml:space="preserve">            - </w:t>
      </w:r>
      <w:r w:rsidR="004007D6" w:rsidRPr="00D41AD2">
        <w:t>принятие решения об отказе в предоставлении земельного участка в силу оснований, установленных действующим законодательством;</w:t>
      </w:r>
    </w:p>
    <w:p w:rsidR="004007D6" w:rsidRPr="00D41AD2" w:rsidRDefault="004007D6" w:rsidP="004007D6">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4007D6" w:rsidRPr="00D41AD2" w:rsidRDefault="004007D6" w:rsidP="004007D6">
      <w:pPr>
        <w:tabs>
          <w:tab w:val="left" w:pos="1260"/>
        </w:tabs>
        <w:spacing w:line="200" w:lineRule="atLeast"/>
        <w:ind w:firstLine="720"/>
        <w:jc w:val="both"/>
      </w:pPr>
    </w:p>
    <w:p w:rsidR="004007D6" w:rsidRDefault="004007D6" w:rsidP="004007D6">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4007D6" w:rsidRPr="00D41AD2" w:rsidRDefault="004007D6" w:rsidP="004007D6">
      <w:pPr>
        <w:tabs>
          <w:tab w:val="left" w:pos="1260"/>
        </w:tabs>
        <w:spacing w:line="200" w:lineRule="atLeast"/>
        <w:ind w:firstLine="720"/>
        <w:jc w:val="both"/>
      </w:pPr>
      <w:r>
        <w:t>-</w:t>
      </w:r>
      <w:r w:rsidRPr="00B268DF">
        <w:t xml:space="preserve"> </w:t>
      </w:r>
      <w:r>
        <w:t>договора купли-продажи земельного участка;</w:t>
      </w:r>
    </w:p>
    <w:p w:rsidR="004007D6" w:rsidRDefault="004007D6" w:rsidP="004007D6">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55529F" w:rsidRDefault="0055529F" w:rsidP="004007D6">
      <w:pPr>
        <w:jc w:val="both"/>
        <w:rPr>
          <w:bCs/>
          <w:kern w:val="2"/>
        </w:rPr>
      </w:pPr>
    </w:p>
    <w:p w:rsidR="004007D6" w:rsidRPr="007C3A42" w:rsidRDefault="004007D6" w:rsidP="004007D6">
      <w:pPr>
        <w:jc w:val="both"/>
        <w:rPr>
          <w:bCs/>
          <w:kern w:val="2"/>
        </w:rPr>
      </w:pPr>
      <w:r>
        <w:rPr>
          <w:bCs/>
          <w:kern w:val="2"/>
        </w:rPr>
        <w:t xml:space="preserve">            </w:t>
      </w:r>
    </w:p>
    <w:p w:rsidR="004007D6" w:rsidRPr="00D41AD2" w:rsidRDefault="00F34860" w:rsidP="004007D6">
      <w:pPr>
        <w:pStyle w:val="12"/>
        <w:spacing w:before="0" w:after="0"/>
        <w:rPr>
          <w:b/>
        </w:rPr>
      </w:pPr>
      <w:r>
        <w:t xml:space="preserve">     </w:t>
      </w:r>
      <w:r w:rsidR="004007D6" w:rsidRPr="00D41AD2">
        <w:t xml:space="preserve">Статья 6.               </w:t>
      </w:r>
      <w:r w:rsidR="004007D6" w:rsidRPr="00D41AD2">
        <w:rPr>
          <w:b/>
        </w:rPr>
        <w:t> Срок предоставления муниципальной услуги</w:t>
      </w:r>
      <w:r>
        <w:rPr>
          <w:b/>
        </w:rPr>
        <w:t>.</w:t>
      </w:r>
    </w:p>
    <w:p w:rsidR="004007D6" w:rsidRPr="00D41AD2" w:rsidRDefault="004007D6" w:rsidP="004007D6">
      <w:pPr>
        <w:tabs>
          <w:tab w:val="left" w:pos="-3400"/>
        </w:tabs>
        <w:jc w:val="both"/>
        <w:rPr>
          <w:color w:val="000000"/>
        </w:rPr>
      </w:pPr>
    </w:p>
    <w:p w:rsidR="00412C81" w:rsidRDefault="004007D6" w:rsidP="004007D6">
      <w:pPr>
        <w:tabs>
          <w:tab w:val="left" w:pos="-3400"/>
        </w:tabs>
        <w:jc w:val="both"/>
        <w:rPr>
          <w:b/>
        </w:rPr>
      </w:pPr>
      <w:r w:rsidRPr="00D41AD2">
        <w:t xml:space="preserve">          6</w:t>
      </w:r>
      <w:r>
        <w:t>.1</w:t>
      </w:r>
      <w:r w:rsidRPr="00D41AD2">
        <w:t xml:space="preserve">. </w:t>
      </w:r>
      <w:r>
        <w:t xml:space="preserve">Срок предоставления услуги составляет </w:t>
      </w:r>
      <w:r w:rsidRPr="00AA40A0">
        <w:rPr>
          <w:b/>
        </w:rPr>
        <w:t>30 дней</w:t>
      </w:r>
      <w:r>
        <w:t xml:space="preserve">. </w:t>
      </w:r>
      <w:proofErr w:type="gramStart"/>
      <w: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671917">
        <w:rPr>
          <w:b/>
        </w:rPr>
        <w:t>67 дней</w:t>
      </w:r>
      <w:r>
        <w:rPr>
          <w:b/>
        </w:rPr>
        <w:t xml:space="preserve">, </w:t>
      </w:r>
      <w:r w:rsidRPr="00671917">
        <w:t>в том числе:</w:t>
      </w:r>
      <w:r>
        <w:rPr>
          <w:b/>
        </w:rPr>
        <w:t xml:space="preserve"> </w:t>
      </w:r>
      <w:proofErr w:type="gramEnd"/>
    </w:p>
    <w:p w:rsidR="00412C81" w:rsidRDefault="00412C81" w:rsidP="004007D6">
      <w:pPr>
        <w:tabs>
          <w:tab w:val="left" w:pos="-3400"/>
        </w:tabs>
        <w:jc w:val="both"/>
      </w:pPr>
      <w:r>
        <w:rPr>
          <w:b/>
        </w:rPr>
        <w:t xml:space="preserve">           </w:t>
      </w:r>
      <w:r w:rsidRPr="00412C81">
        <w:t>1.</w:t>
      </w:r>
      <w:r>
        <w:rPr>
          <w:b/>
        </w:rPr>
        <w:t xml:space="preserve"> </w:t>
      </w:r>
      <w:r w:rsidR="004007D6" w:rsidRPr="00AA40A0">
        <w:rPr>
          <w:b/>
        </w:rPr>
        <w:t>30 дней</w:t>
      </w:r>
      <w:r w:rsidR="004007D6">
        <w:t xml:space="preserve"> </w:t>
      </w:r>
      <w:proofErr w:type="gramStart"/>
      <w:r w:rsidR="004007D6">
        <w:t>на</w:t>
      </w:r>
      <w:proofErr w:type="gramEnd"/>
      <w:r>
        <w:t>:</w:t>
      </w:r>
    </w:p>
    <w:p w:rsidR="00412C81" w:rsidRDefault="00412C81" w:rsidP="004007D6">
      <w:pPr>
        <w:tabs>
          <w:tab w:val="left" w:pos="-3400"/>
        </w:tabs>
        <w:jc w:val="both"/>
      </w:pPr>
      <w:r>
        <w:t xml:space="preserve">           -</w:t>
      </w:r>
      <w:r w:rsidR="004007D6">
        <w:t xml:space="preserve"> опубликование извещения о предоставлении земельного участка для указанных целей </w:t>
      </w:r>
      <w:r w:rsidR="004007D6" w:rsidRPr="00412C81">
        <w:rPr>
          <w:b/>
        </w:rPr>
        <w:t>или</w:t>
      </w:r>
      <w:r w:rsidR="004007D6">
        <w:t xml:space="preserve"> </w:t>
      </w:r>
    </w:p>
    <w:p w:rsidR="00412C81" w:rsidRDefault="00412C81" w:rsidP="004007D6">
      <w:pPr>
        <w:tabs>
          <w:tab w:val="left" w:pos="-3400"/>
        </w:tabs>
        <w:jc w:val="both"/>
      </w:pPr>
      <w:r>
        <w:t xml:space="preserve">           - </w:t>
      </w:r>
      <w:r w:rsidR="004007D6">
        <w:t xml:space="preserve">принятия решения об отказе в предоставлении земельного участка в соответствии со статьей 39.16 ЗК РФ. </w:t>
      </w:r>
    </w:p>
    <w:p w:rsidR="00412C81" w:rsidRDefault="00412C81" w:rsidP="004007D6">
      <w:pPr>
        <w:tabs>
          <w:tab w:val="left" w:pos="-3400"/>
        </w:tabs>
        <w:jc w:val="both"/>
      </w:pPr>
      <w:r>
        <w:t xml:space="preserve">           2. </w:t>
      </w:r>
      <w:r w:rsidR="004007D6">
        <w:t xml:space="preserve">Если не было альтернативных заявлений: </w:t>
      </w:r>
      <w:r w:rsidR="004007D6" w:rsidRPr="002A67DA">
        <w:rPr>
          <w:b/>
        </w:rPr>
        <w:t>30 дней</w:t>
      </w:r>
      <w:r w:rsidR="004007D6">
        <w:rPr>
          <w:b/>
        </w:rPr>
        <w:t xml:space="preserve"> </w:t>
      </w:r>
      <w:r w:rsidR="004007D6">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w:t>
      </w:r>
    </w:p>
    <w:p w:rsidR="004007D6" w:rsidRPr="00D41AD2" w:rsidRDefault="00412C81" w:rsidP="004007D6">
      <w:pPr>
        <w:tabs>
          <w:tab w:val="left" w:pos="-3400"/>
        </w:tabs>
        <w:jc w:val="both"/>
      </w:pPr>
      <w:r>
        <w:t xml:space="preserve">            3. </w:t>
      </w:r>
      <w:r w:rsidR="006B33DF">
        <w:t>Если поступили альтернативные заявления</w:t>
      </w:r>
      <w:r w:rsidR="004007D6">
        <w:t xml:space="preserve">: </w:t>
      </w:r>
      <w:r w:rsidR="004007D6" w:rsidRPr="002A67DA">
        <w:rPr>
          <w:b/>
        </w:rPr>
        <w:t>7 дней</w:t>
      </w:r>
      <w:r w:rsidR="006B33DF">
        <w:t xml:space="preserve"> с момента поступления заявлений</w:t>
      </w:r>
      <w:r w:rsidR="004007D6">
        <w:t xml:space="preserve"> – принятия решения об отказе в предоставлении земельного участка обратившемуся лицу и о проведен</w:t>
      </w:r>
      <w:proofErr w:type="gramStart"/>
      <w:r w:rsidR="004007D6">
        <w:t>ии ау</w:t>
      </w:r>
      <w:proofErr w:type="gramEnd"/>
      <w:r w:rsidR="004007D6">
        <w:t>кциона</w:t>
      </w:r>
      <w:r w:rsidR="004007D6" w:rsidRPr="00671917">
        <w:rPr>
          <w:b/>
        </w:rPr>
        <w:t>.</w:t>
      </w:r>
      <w:r w:rsidR="004007D6" w:rsidRPr="00D41AD2">
        <w:t xml:space="preserve"> </w:t>
      </w:r>
    </w:p>
    <w:p w:rsidR="004007D6" w:rsidRPr="00D41AD2" w:rsidRDefault="004007D6" w:rsidP="004007D6">
      <w:pPr>
        <w:pStyle w:val="af0"/>
        <w:rPr>
          <w:rFonts w:ascii="Times New Roman" w:hAnsi="Times New Roman"/>
          <w:color w:val="000000"/>
          <w:kern w:val="1"/>
          <w:sz w:val="24"/>
          <w:szCs w:val="24"/>
        </w:rPr>
      </w:pPr>
    </w:p>
    <w:p w:rsidR="004007D6" w:rsidRPr="00D41AD2" w:rsidRDefault="004007D6" w:rsidP="004007D6">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4007D6" w:rsidRPr="00D41AD2" w:rsidRDefault="004007D6" w:rsidP="004007D6">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r w:rsidR="00F34860">
        <w:rPr>
          <w:rFonts w:ascii="Times New Roman" w:hAnsi="Times New Roman"/>
          <w:b/>
          <w:color w:val="000000"/>
          <w:kern w:val="1"/>
          <w:sz w:val="24"/>
          <w:szCs w:val="24"/>
        </w:rPr>
        <w:t>.</w:t>
      </w:r>
    </w:p>
    <w:p w:rsidR="004007D6" w:rsidRPr="00D41AD2" w:rsidRDefault="004007D6" w:rsidP="004007D6">
      <w:pPr>
        <w:shd w:val="clear" w:color="auto" w:fill="FFFFFF"/>
        <w:tabs>
          <w:tab w:val="left" w:pos="935"/>
        </w:tabs>
        <w:ind w:left="7" w:firstLine="793"/>
        <w:jc w:val="both"/>
        <w:rPr>
          <w:color w:val="000000"/>
          <w:kern w:val="1"/>
        </w:rPr>
      </w:pPr>
    </w:p>
    <w:p w:rsidR="004007D6" w:rsidRPr="00D41AD2" w:rsidRDefault="004007D6" w:rsidP="004007D6">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BD3768" w:rsidRDefault="00BD3768" w:rsidP="00BD3768">
      <w:pPr>
        <w:snapToGrid w:val="0"/>
        <w:jc w:val="both"/>
        <w:rPr>
          <w:color w:val="000000"/>
        </w:rPr>
      </w:pPr>
      <w:r>
        <w:rPr>
          <w:color w:val="000000"/>
        </w:rPr>
        <w:t>- Земельным кодексом  РФ (ст.39.5, 39.14, 39.17);</w:t>
      </w:r>
    </w:p>
    <w:p w:rsidR="00BD3768" w:rsidRDefault="00BD3768" w:rsidP="00BD3768">
      <w:pPr>
        <w:snapToGrid w:val="0"/>
        <w:jc w:val="both"/>
        <w:rPr>
          <w:color w:val="000000"/>
        </w:rPr>
      </w:pPr>
      <w:r>
        <w:rPr>
          <w:color w:val="000000"/>
        </w:rPr>
        <w:t>- Федеральным законом от 25.10.2001 №137-ФЗ «О введении в действие Земельного кодекса РФ» (статья 3);</w:t>
      </w:r>
    </w:p>
    <w:p w:rsidR="00BD3768" w:rsidRDefault="00BD3768" w:rsidP="00BD3768">
      <w:pPr>
        <w:snapToGrid w:val="0"/>
        <w:jc w:val="both"/>
        <w:rPr>
          <w:color w:val="000000"/>
        </w:rPr>
      </w:pPr>
      <w:r>
        <w:rPr>
          <w:color w:val="000000"/>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BD3768" w:rsidRDefault="00BD3768" w:rsidP="00BD3768">
      <w:pPr>
        <w:adjustRightInd w:val="0"/>
        <w:jc w:val="both"/>
        <w:rPr>
          <w:bCs/>
          <w:color w:val="000000"/>
        </w:rPr>
      </w:pPr>
      <w:r>
        <w:rPr>
          <w:bCs/>
          <w:color w:val="000000"/>
        </w:rPr>
        <w:t>- Федеральным законом от 24.11.1995 № 181-ФЗ «О социальной защите инвалидов в Российской Федерации»</w:t>
      </w:r>
      <w:r>
        <w:rPr>
          <w:color w:val="000000"/>
        </w:rPr>
        <w:t>;</w:t>
      </w:r>
    </w:p>
    <w:p w:rsidR="004007D6" w:rsidRDefault="00BD3768" w:rsidP="00BD3768">
      <w:pPr>
        <w:snapToGrid w:val="0"/>
        <w:jc w:val="both"/>
        <w:rPr>
          <w:color w:val="000000"/>
        </w:rPr>
      </w:pPr>
      <w:r>
        <w:rPr>
          <w:bCs/>
          <w:color w:val="000000"/>
        </w:rPr>
        <w:t>- «Постановлением Правительства Российской Федерации от 30.04.2014 №403 «Об исчерпывающем перечне процедур в сфере жилищного строительства»</w:t>
      </w:r>
      <w:r>
        <w:rPr>
          <w:color w:val="000000"/>
        </w:rPr>
        <w:t>;</w:t>
      </w:r>
    </w:p>
    <w:p w:rsidR="00DB23E1" w:rsidRPr="00D41AD2" w:rsidRDefault="00DB23E1" w:rsidP="004007D6">
      <w:pPr>
        <w:snapToGrid w:val="0"/>
        <w:jc w:val="both"/>
        <w:rPr>
          <w:color w:val="000000"/>
        </w:rPr>
      </w:pPr>
      <w:r>
        <w:rPr>
          <w:color w:val="000000"/>
        </w:rPr>
        <w:t>- Уставом МО «</w:t>
      </w:r>
      <w:proofErr w:type="spellStart"/>
      <w:r>
        <w:rPr>
          <w:color w:val="000000"/>
        </w:rPr>
        <w:t>Краснооктябрьское</w:t>
      </w:r>
      <w:proofErr w:type="spellEnd"/>
      <w:r>
        <w:rPr>
          <w:color w:val="000000"/>
        </w:rPr>
        <w:t xml:space="preserve"> сельское поселение».</w:t>
      </w:r>
    </w:p>
    <w:p w:rsidR="004007D6" w:rsidRDefault="004007D6" w:rsidP="004007D6">
      <w:pPr>
        <w:shd w:val="clear" w:color="auto" w:fill="FFFFFF"/>
        <w:tabs>
          <w:tab w:val="left" w:pos="935"/>
        </w:tabs>
        <w:ind w:left="1200" w:hanging="900"/>
        <w:rPr>
          <w:color w:val="000000"/>
        </w:rPr>
      </w:pPr>
    </w:p>
    <w:p w:rsidR="00BD3768" w:rsidRDefault="00BD3768" w:rsidP="004007D6">
      <w:pPr>
        <w:shd w:val="clear" w:color="auto" w:fill="FFFFFF"/>
        <w:tabs>
          <w:tab w:val="left" w:pos="935"/>
        </w:tabs>
        <w:ind w:left="1200" w:hanging="900"/>
        <w:rPr>
          <w:color w:val="000000"/>
        </w:rPr>
      </w:pPr>
    </w:p>
    <w:p w:rsidR="00BD3768" w:rsidRPr="00D41AD2" w:rsidRDefault="00BD3768" w:rsidP="004007D6">
      <w:pPr>
        <w:shd w:val="clear" w:color="auto" w:fill="FFFFFF"/>
        <w:tabs>
          <w:tab w:val="left" w:pos="935"/>
        </w:tabs>
        <w:ind w:left="1200" w:hanging="900"/>
        <w:rPr>
          <w:color w:val="000000"/>
        </w:rPr>
      </w:pPr>
    </w:p>
    <w:p w:rsidR="004007D6" w:rsidRPr="00D42D8E" w:rsidRDefault="00D42D8E" w:rsidP="004007D6">
      <w:pPr>
        <w:rPr>
          <w:b/>
          <w:bCs/>
        </w:rPr>
      </w:pPr>
      <w:r>
        <w:rPr>
          <w:bCs/>
        </w:rPr>
        <w:lastRenderedPageBreak/>
        <w:t xml:space="preserve">      </w:t>
      </w:r>
      <w:r w:rsidR="004007D6" w:rsidRPr="00D41AD2">
        <w:rPr>
          <w:bCs/>
        </w:rPr>
        <w:t>Статья 8.</w:t>
      </w:r>
      <w:r w:rsidR="004007D6" w:rsidRPr="00D41AD2">
        <w:rPr>
          <w:b/>
          <w:bCs/>
        </w:rPr>
        <w:t xml:space="preserve">                      </w:t>
      </w:r>
      <w:r w:rsidR="004007D6" w:rsidRPr="00D42D8E">
        <w:rPr>
          <w:b/>
          <w:bCs/>
        </w:rPr>
        <w:t>Перечень документов, необходимых для получения</w:t>
      </w:r>
    </w:p>
    <w:p w:rsidR="00D42D8E" w:rsidRDefault="004007D6" w:rsidP="004007D6">
      <w:pPr>
        <w:jc w:val="center"/>
        <w:rPr>
          <w:b/>
        </w:rPr>
      </w:pPr>
      <w:r w:rsidRPr="00D42D8E">
        <w:rPr>
          <w:b/>
          <w:bCs/>
        </w:rPr>
        <w:t>муниципальной услуги</w:t>
      </w:r>
      <w:r w:rsidRPr="00D42D8E">
        <w:rPr>
          <w:b/>
        </w:rPr>
        <w:t xml:space="preserve"> «</w:t>
      </w:r>
      <w:r w:rsidR="00A97353">
        <w:rPr>
          <w:b/>
        </w:rPr>
        <w:t>Продажа земельного участка, находящегося в муниципальной собственности, без проведения торгов</w:t>
      </w:r>
      <w:r w:rsidRPr="00D42D8E">
        <w:rPr>
          <w:b/>
        </w:rPr>
        <w:t>»</w:t>
      </w:r>
      <w:r w:rsidR="00D42D8E" w:rsidRPr="00D42D8E">
        <w:rPr>
          <w:b/>
        </w:rPr>
        <w:t>.</w:t>
      </w:r>
    </w:p>
    <w:p w:rsidR="004007D6" w:rsidRDefault="004007D6" w:rsidP="004007D6">
      <w:pPr>
        <w:jc w:val="center"/>
      </w:pPr>
      <w:r w:rsidRPr="00D41AD2">
        <w:tab/>
      </w:r>
    </w:p>
    <w:p w:rsidR="004007D6" w:rsidRPr="00D41AD2" w:rsidRDefault="00D42D8E" w:rsidP="004007D6">
      <w:pPr>
        <w:jc w:val="both"/>
      </w:pPr>
      <w:r>
        <w:t xml:space="preserve">           </w:t>
      </w:r>
      <w:r w:rsidR="004007D6" w:rsidRPr="00D41AD2">
        <w:t xml:space="preserve">8.1. Для </w:t>
      </w:r>
      <w:r w:rsidR="004007D6">
        <w:t>получения муниципальной услуги</w:t>
      </w:r>
      <w:r w:rsidR="004007D6" w:rsidRPr="00D41AD2">
        <w:t>, граждане или юридически</w:t>
      </w:r>
      <w:r w:rsidR="004007D6">
        <w:t>е лица, обращаются в А</w:t>
      </w:r>
      <w:r w:rsidR="004007D6" w:rsidRPr="00D41AD2">
        <w:t xml:space="preserve">дминистрацию </w:t>
      </w:r>
      <w:r w:rsidRPr="0042413B">
        <w:rPr>
          <w:bCs/>
        </w:rPr>
        <w:t>Краснооктябрьского сельского поселения</w:t>
      </w:r>
      <w:r w:rsidR="004007D6"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4007D6" w:rsidRPr="00D41AD2" w:rsidRDefault="004007D6" w:rsidP="004007D6">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4007D6" w:rsidRDefault="004007D6" w:rsidP="00BC0C81">
      <w:pPr>
        <w:ind w:firstLine="360"/>
        <w:jc w:val="both"/>
      </w:pPr>
      <w:r w:rsidRPr="00D41AD2">
        <w:t xml:space="preserve">Для оказания муниципальной услуги </w:t>
      </w:r>
      <w:r w:rsidRPr="00D42D8E">
        <w:t>«</w:t>
      </w:r>
      <w:r w:rsidR="00A97353">
        <w:t>Продажа земельного участка, находящегося в муниципальной собственности, без проведения торгов</w:t>
      </w:r>
      <w:r>
        <w:rPr>
          <w:sz w:val="26"/>
          <w:szCs w:val="26"/>
        </w:rPr>
        <w:t>»</w:t>
      </w:r>
      <w:r w:rsidRPr="00D41AD2">
        <w:t xml:space="preserve">  необходимы следующие документы:</w:t>
      </w:r>
    </w:p>
    <w:tbl>
      <w:tblPr>
        <w:tblW w:w="0" w:type="auto"/>
        <w:tblLayout w:type="fixed"/>
        <w:tblLook w:val="01E0" w:firstRow="1" w:lastRow="1" w:firstColumn="1" w:lastColumn="1" w:noHBand="0" w:noVBand="0"/>
      </w:tblPr>
      <w:tblGrid>
        <w:gridCol w:w="9864"/>
      </w:tblGrid>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1. Заявление</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 Документы, подтверждающие право заявителя на приобретение земельного участка без проведения торгов:</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rPr>
                <w:u w:val="single"/>
              </w:rPr>
            </w:pPr>
            <w:r>
              <w:rPr>
                <w:u w:val="single"/>
              </w:rPr>
              <w:t>2.1. Для лиц, с которыми заключен договор о развитии застроенной территории:</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2.1.1. Договор о развитии застроенной территории</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2.1.2. Выписка из ЕГРН об объекте недвижимости (об испрашиваемом земельном участке)</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2.1.3. Утвержденный проект планировки и утвержденный проект межевания территории</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2.1.4. Выписка из ЕГРЮЛ о юридическом лице, являющемся заявителем</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rPr>
                <w:u w:val="single"/>
              </w:rPr>
            </w:pPr>
            <w:r>
              <w:rPr>
                <w:u w:val="single"/>
              </w:rPr>
              <w:t>2.2. Для религиозных организаций, имеющих в собственности здания или сооружения религиозного или благотворительного назначения</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 xml:space="preserve">2.2.1. </w:t>
            </w:r>
            <w:r>
              <w:rPr>
                <w: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C0C81" w:rsidRDefault="00BC0C81" w:rsidP="00BC0C81">
            <w:pPr>
              <w:jc w:val="both"/>
            </w:pPr>
            <w: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(выданное организациями технической инвентаризации)</w:t>
            </w:r>
            <w:r>
              <w:t>,</w:t>
            </w:r>
          </w:p>
          <w:p w:rsidR="00BC0C81" w:rsidRDefault="00BC0C81" w:rsidP="00BC0C81">
            <w:pPr>
              <w:jc w:val="both"/>
            </w:pPr>
            <w:r>
              <w:t xml:space="preserve">2.2.1.2. договор купли-продажи </w:t>
            </w:r>
            <w:r>
              <w:rPr>
                <w:i/>
              </w:rPr>
              <w:t>(удостоверенный нотариусом)</w:t>
            </w:r>
            <w:r>
              <w:t>,</w:t>
            </w:r>
          </w:p>
          <w:p w:rsidR="00BC0C81" w:rsidRDefault="00BC0C81" w:rsidP="00BC0C81">
            <w:pPr>
              <w:jc w:val="both"/>
            </w:pPr>
            <w:r>
              <w:t xml:space="preserve">2.2.1.3. договор дарения </w:t>
            </w:r>
            <w:r>
              <w:rPr>
                <w:i/>
              </w:rPr>
              <w:t>(удостоверенный нотариусом)</w:t>
            </w:r>
            <w:r>
              <w:t>,</w:t>
            </w:r>
          </w:p>
          <w:p w:rsidR="00BC0C81" w:rsidRDefault="00BC0C81" w:rsidP="00BC0C81">
            <w:pPr>
              <w:jc w:val="both"/>
            </w:pPr>
            <w:r>
              <w:t>2.2.1.4. договор мены (удостоверенный нотариусом),</w:t>
            </w:r>
          </w:p>
          <w:p w:rsidR="00BC0C81" w:rsidRDefault="00BC0C81" w:rsidP="00BC0C81">
            <w:pPr>
              <w:jc w:val="both"/>
            </w:pPr>
            <w:r>
              <w:t>2.2.1.5. решение суда о признании права на объект</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C0C81" w:rsidRDefault="00BC0C81" w:rsidP="00BC0C81">
            <w:pPr>
              <w:jc w:val="both"/>
            </w:pPr>
            <w:r>
              <w:t xml:space="preserve">2.2.2.1. </w:t>
            </w:r>
            <w:proofErr w:type="gramStart"/>
            <w:r>
              <w:t xml:space="preserve">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BC0C81" w:rsidRDefault="00BC0C81" w:rsidP="00BC0C81">
            <w:pPr>
              <w:jc w:val="both"/>
            </w:pPr>
            <w:r>
              <w:t xml:space="preserve">2.2.2.2. Договор на передачу земельного участка в постоянное (бессрочное) пользование </w:t>
            </w:r>
            <w:r>
              <w:rPr>
                <w:i/>
              </w:rPr>
              <w:t xml:space="preserve">(выданный исполнительным комитетом </w:t>
            </w:r>
            <w:r>
              <w:rPr>
                <w:i/>
                <w:iCs/>
              </w:rPr>
              <w:t>Совета народных депутатов</w:t>
            </w:r>
            <w:r>
              <w:rPr>
                <w:i/>
              </w:rPr>
              <w:t>)</w:t>
            </w:r>
          </w:p>
          <w:p w:rsidR="00BC0C81" w:rsidRDefault="00BC0C81" w:rsidP="00BC0C81">
            <w:pPr>
              <w:jc w:val="both"/>
            </w:pPr>
            <w:r>
              <w:t xml:space="preserve">2.2.2.3. Свидетельство о праве бессрочного (постоянного) пользования землей </w:t>
            </w:r>
            <w:r>
              <w:rPr>
                <w:i/>
              </w:rPr>
              <w:t>(выданное земельным комитетом, исполнительным органом сельского (поселкового) Совета народных депутатов)</w:t>
            </w:r>
          </w:p>
          <w:p w:rsidR="00BC0C81" w:rsidRDefault="00BC0C81" w:rsidP="00BC0C81">
            <w:pPr>
              <w:jc w:val="both"/>
            </w:pPr>
            <w:r>
              <w:t xml:space="preserve">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BC0C81" w:rsidRDefault="00BC0C81" w:rsidP="00BC0C81">
            <w:pPr>
              <w:jc w:val="both"/>
            </w:pPr>
            <w:r>
              <w:t>2.2.2.5. Решение суда</w:t>
            </w:r>
          </w:p>
          <w:p w:rsidR="00BC0C81" w:rsidRDefault="00BC0C81" w:rsidP="00BC0C81">
            <w:pPr>
              <w:jc w:val="both"/>
            </w:pPr>
            <w:r>
              <w:t xml:space="preserve">2.2.2.6. Договор безвозмездного пользования земельным участком </w:t>
            </w:r>
            <w:r>
              <w:rPr>
                <w:i/>
              </w:rPr>
              <w:t xml:space="preserve">(выданный исполнительным комитетом </w:t>
            </w:r>
            <w:r>
              <w:rPr>
                <w:i/>
                <w:iCs/>
              </w:rPr>
              <w:t xml:space="preserve">Совета народных депутатов, </w:t>
            </w:r>
            <w:r>
              <w:rPr>
                <w:i/>
              </w:rPr>
              <w:t>Администрацией МО)</w:t>
            </w:r>
            <w:r>
              <w:t xml:space="preserve"> </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2.2.4. Выписка из ЕГРН об объекте недвижимости (об испрашиваемом земельном участке)</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lastRenderedPageBreak/>
              <w:t>2.2.5.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2.2.6. Выписка из ЕГРЮЛ о юридическом лице, являющемся заявителем</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adjustRightInd w:val="0"/>
              <w:jc w:val="both"/>
              <w:rPr>
                <w:u w:val="single"/>
              </w:rPr>
            </w:pPr>
            <w:r>
              <w:rPr>
                <w:u w:val="single"/>
              </w:rPr>
              <w:t>2.3. Для некоммерческих организаций, созданных гражданами, которым предоставлен земельный участок для садоводства, огородничества</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 xml:space="preserve">2.3.1. </w:t>
            </w:r>
            <w:r>
              <w:rPr>
                <w:i/>
              </w:rPr>
              <w:t xml:space="preserve">Решение органа некоммерческой организации о приобретении земельного участка: </w:t>
            </w:r>
            <w:r>
              <w:t>выписка из протокола общего собрания некоммерческой организации о приобретении земельного участка</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2.3.2.1 Утвержденный проект межевания территории</w:t>
            </w:r>
          </w:p>
          <w:p w:rsidR="00BC0C81" w:rsidRDefault="00BC0C81" w:rsidP="00BC0C81">
            <w:pPr>
              <w:jc w:val="both"/>
              <w:rPr>
                <w:b/>
              </w:rPr>
            </w:pPr>
            <w:r>
              <w:rPr>
                <w:b/>
              </w:rPr>
              <w:t>или</w:t>
            </w:r>
          </w:p>
          <w:p w:rsidR="00BC0C81" w:rsidRDefault="00BC0C81" w:rsidP="00BC0C81">
            <w:pPr>
              <w:jc w:val="both"/>
            </w:pPr>
            <w:r>
              <w:t>2.3.2.2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2.3.3. Выписка из ЕГРН об объекте недвижимости (об испрашиваемом земельном участке)</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2.3.4. Выписка из ЕГРЮЛ о юридическом лице, являющемся заявителем</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adjustRightInd w:val="0"/>
              <w:jc w:val="both"/>
              <w:rPr>
                <w:u w:val="single"/>
              </w:rPr>
            </w:pPr>
            <w:r>
              <w:rPr>
                <w:u w:val="single"/>
              </w:rPr>
              <w:t>2.4</w:t>
            </w:r>
            <w:proofErr w:type="gramStart"/>
            <w:r>
              <w:rPr>
                <w:u w:val="single"/>
              </w:rPr>
              <w:t> Д</w:t>
            </w:r>
            <w:proofErr w:type="gramEnd"/>
            <w:r>
              <w:rPr>
                <w:u w:val="single"/>
              </w:rPr>
              <w:t>ля членов некоммерческой организации, созданной гражданами, которой предоставлен земельный участок для садоводства, огородничества</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 xml:space="preserve">2.4.1. </w:t>
            </w:r>
            <w:r>
              <w:rPr>
                <w:i/>
              </w:rPr>
              <w:t>Документ, подтверждающий членство заявителя в некоммерческой организации:</w:t>
            </w:r>
            <w:r>
              <w:t xml:space="preserve"> </w:t>
            </w:r>
          </w:p>
          <w:p w:rsidR="00BC0C81" w:rsidRDefault="00BC0C81" w:rsidP="00BC0C81">
            <w:pPr>
              <w:jc w:val="both"/>
            </w:pPr>
            <w:r>
              <w:t>выписка из протокола общего собрания некоммерческой организации (о принятии в члены некоммерческой организации)</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 xml:space="preserve">2.4.2.1 Утвержденный проект межевания территории </w:t>
            </w:r>
          </w:p>
          <w:p w:rsidR="00BC0C81" w:rsidRDefault="00BC0C81" w:rsidP="00BC0C81">
            <w:pPr>
              <w:jc w:val="both"/>
              <w:rPr>
                <w:b/>
              </w:rPr>
            </w:pPr>
            <w:r>
              <w:rPr>
                <w:b/>
              </w:rPr>
              <w:t>или</w:t>
            </w:r>
          </w:p>
          <w:p w:rsidR="00BC0C81" w:rsidRDefault="00BC0C81" w:rsidP="00BC0C81">
            <w:pPr>
              <w:jc w:val="both"/>
            </w:pPr>
            <w:r>
              <w:t>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2.4.3. Выписка из ЕГРН об объекте недвижимости (об испрашиваемом земельном участке)</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2.4.5. Выписка из ЕГРЮЛ о юридическом лице</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rPr>
                <w:u w:val="single"/>
              </w:rPr>
            </w:pPr>
            <w:r>
              <w:rPr>
                <w:u w:val="single"/>
              </w:rPr>
              <w:t>2.5. Для граждан, имеющих трех и более детей</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rPr>
                <w:b/>
              </w:rPr>
            </w:pPr>
            <w:r>
              <w:t>2.5.1.1. свидетельство о рождении ребенка</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rPr>
                <w:b/>
              </w:rPr>
            </w:pPr>
            <w:r>
              <w:t>2.5.1.2. свидетельство о смерти</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2.5.1.3. справка с места жительства гражданина о составе семьи, подтверждающая совместное проживание со всеми детьми</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2.5.2. Выписка из ЕГРН об объекте недвижимости (об испрашиваемом земельном участке)</w:t>
            </w:r>
          </w:p>
        </w:tc>
      </w:tr>
      <w:tr w:rsidR="00BC0C81" w:rsidTr="00BC0C81">
        <w:trPr>
          <w:trHeight w:val="20"/>
        </w:trPr>
        <w:tc>
          <w:tcPr>
            <w:tcW w:w="9864" w:type="dxa"/>
            <w:tcMar>
              <w:top w:w="0" w:type="dxa"/>
              <w:left w:w="28" w:type="dxa"/>
              <w:bottom w:w="0" w:type="dxa"/>
              <w:right w:w="28" w:type="dxa"/>
            </w:tcMar>
          </w:tcPr>
          <w:p w:rsidR="00BC0C81" w:rsidRDefault="00BC0C81" w:rsidP="00BC0C81">
            <w:pPr>
              <w:jc w:val="both"/>
            </w:pP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adjustRightInd w:val="0"/>
              <w:jc w:val="both"/>
              <w:rPr>
                <w:u w:val="single"/>
              </w:rPr>
            </w:pPr>
            <w:r>
              <w:rPr>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adjustRightInd w:val="0"/>
              <w:jc w:val="both"/>
            </w:pPr>
            <w:r>
              <w:t xml:space="preserve">2.6.1. </w:t>
            </w:r>
            <w:r>
              <w:rPr>
                <w:i/>
              </w:rPr>
              <w:t>Документы, подтверждающие право на приобретение земельного участка, установленные законодательством Российской Федерации:</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adjustRightInd w:val="0"/>
              <w:jc w:val="both"/>
            </w:pPr>
            <w: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 xml:space="preserve">2.6.1.2. </w:t>
            </w:r>
            <w:r>
              <w:rPr>
                <w:i/>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t>:</w:t>
            </w:r>
          </w:p>
          <w:p w:rsidR="00BC0C81" w:rsidRDefault="00BC0C81" w:rsidP="00BC0C81">
            <w:pPr>
              <w:jc w:val="both"/>
            </w:pPr>
            <w:r>
              <w:t>выписка из протокола общего собрания некоммерческой организации (о распределении земельных участков между членами объединения)</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 xml:space="preserve">Если ранее ни один из членов некоммерческого объединения граждан не обращался с </w:t>
            </w:r>
            <w:r>
              <w:lastRenderedPageBreak/>
              <w:t>заявлением о предоставлении земельного участка в собственность:</w:t>
            </w:r>
          </w:p>
          <w:p w:rsidR="00BC0C81" w:rsidRDefault="00BC0C81" w:rsidP="00BC0C81">
            <w:pPr>
              <w:jc w:val="both"/>
            </w:pPr>
            <w:r>
              <w:t xml:space="preserve">2.6.1.3. </w:t>
            </w:r>
            <w:r>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C0C81" w:rsidRDefault="00BC0C81" w:rsidP="00BC0C81">
            <w:pPr>
              <w:jc w:val="both"/>
              <w:rPr>
                <w:i/>
              </w:rPr>
            </w:pPr>
            <w:proofErr w:type="gramStart"/>
            <w:r>
              <w:t xml:space="preserve">2.6.1.3.1 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BC0C81" w:rsidRDefault="00BC0C81" w:rsidP="00BC0C81">
            <w:pPr>
              <w:jc w:val="both"/>
            </w:pPr>
            <w:r>
              <w:t xml:space="preserve">2.6.1.3.2. Свидетельство о праве бессрочного (постоянного) пользования землей </w:t>
            </w:r>
            <w:r>
              <w:rPr>
                <w:i/>
              </w:rPr>
              <w:t>(выданное земельным комитетом, исполнительным органом сельского (поселкового) Совета народных депутатов),</w:t>
            </w:r>
          </w:p>
          <w:p w:rsidR="00BC0C81" w:rsidRDefault="00BC0C81" w:rsidP="00BC0C81">
            <w:pPr>
              <w:jc w:val="both"/>
            </w:pPr>
            <w:r>
              <w:t xml:space="preserve">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BC0C81" w:rsidRDefault="00BC0C81" w:rsidP="00BC0C81">
            <w:pPr>
              <w:jc w:val="both"/>
              <w:rPr>
                <w:i/>
              </w:rPr>
            </w:pPr>
            <w:r>
              <w:t xml:space="preserve">2.6.1.3.4. Решение исполнительного комитета о предоставлении земельного участка </w:t>
            </w:r>
            <w:r>
              <w:rPr>
                <w:i/>
              </w:rPr>
              <w:t>(выданное исполнительным комитетом Совета народных депутатов)</w:t>
            </w:r>
          </w:p>
          <w:p w:rsidR="00BC0C81" w:rsidRDefault="00BC0C81" w:rsidP="00BC0C81">
            <w:pPr>
              <w:jc w:val="both"/>
            </w:pPr>
            <w:r>
              <w:t>2.6.1.3.5. Акт органа местного самоуправления о предоставлении земельного участка, переданный на постоянное хранение в муниципальный архив</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C0C81" w:rsidRDefault="00BC0C81" w:rsidP="00BC0C81">
            <w:pPr>
              <w:jc w:val="both"/>
            </w:pPr>
            <w:r>
              <w:t>2.6.1.4. Сведения о некоммерческом объединении, содержащиеся в ЕГРЮЛ (орган запрашивает их самостоятельно без участия заявителя)</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2.6.2. Выписка из ЕГРН об объекте недвижимости (об испрашиваемом земельном участке)</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rPr>
                <w:u w:val="single"/>
              </w:rPr>
            </w:pPr>
            <w:r>
              <w:rPr>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adjustRightInd w:val="0"/>
              <w:jc w:val="both"/>
            </w:pPr>
            <w:r>
              <w:t xml:space="preserve">2.7.1. </w:t>
            </w:r>
            <w:r>
              <w:rPr>
                <w:i/>
              </w:rPr>
              <w:t>Документы, подтверждающие право на приобретение земельного участка, установленные законодательством Российской Федерации:</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adjustRightInd w:val="0"/>
              <w:jc w:val="both"/>
            </w:pPr>
            <w: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adjustRightInd w:val="0"/>
              <w:jc w:val="both"/>
              <w:rPr>
                <w:bCs/>
                <w:i/>
              </w:rPr>
            </w:pPr>
            <w:r>
              <w:t xml:space="preserve">2.7.1.2. </w:t>
            </w:r>
            <w:r>
              <w:rPr>
                <w:bCs/>
                <w:i/>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BC0C81" w:rsidRDefault="00BC0C81" w:rsidP="00BC0C81">
            <w:pPr>
              <w:adjustRightInd w:val="0"/>
              <w:jc w:val="both"/>
              <w:rPr>
                <w:b/>
              </w:rPr>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adjustRightInd w:val="0"/>
              <w:jc w:val="both"/>
            </w:pPr>
            <w:r>
              <w:t>2.7.1.3.1.</w:t>
            </w:r>
            <w:r>
              <w:rPr>
                <w:i/>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BC0C81" w:rsidRDefault="00BC0C81" w:rsidP="00BC0C81">
            <w:pPr>
              <w:adjustRightInd w:val="0"/>
              <w:jc w:val="both"/>
            </w:pPr>
            <w:r>
              <w:t>Устав юридического лица,</w:t>
            </w:r>
          </w:p>
          <w:p w:rsidR="00BC0C81" w:rsidRDefault="00BC0C81" w:rsidP="00BC0C81">
            <w:pPr>
              <w:adjustRightInd w:val="0"/>
              <w:jc w:val="both"/>
              <w:rPr>
                <w:b/>
              </w:rPr>
            </w:pPr>
            <w:r>
              <w:rPr>
                <w:b/>
              </w:rPr>
              <w:t>или</w:t>
            </w:r>
          </w:p>
          <w:p w:rsidR="00BC0C81" w:rsidRDefault="00BC0C81" w:rsidP="00BC0C81">
            <w:pPr>
              <w:adjustRightInd w:val="0"/>
              <w:jc w:val="both"/>
            </w:pPr>
            <w: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 xml:space="preserve">2.7.1.4. </w:t>
            </w:r>
            <w:r>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C0C81" w:rsidRDefault="00BC0C81" w:rsidP="00BC0C81">
            <w:pPr>
              <w:jc w:val="both"/>
            </w:pPr>
            <w:r>
              <w:t xml:space="preserve">2.7.1.4.1. </w:t>
            </w:r>
            <w:proofErr w:type="gramStart"/>
            <w:r>
              <w:t xml:space="preserve">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BC0C81" w:rsidRDefault="00BC0C81" w:rsidP="00BC0C81">
            <w:pPr>
              <w:jc w:val="both"/>
            </w:pPr>
            <w:r>
              <w:t xml:space="preserve">2.7.1.4.2.Свидетельство о праве бессрочного (постоянного) пользования землей </w:t>
            </w:r>
            <w:r>
              <w:rPr>
                <w:i/>
              </w:rPr>
              <w:t xml:space="preserve">(выданное земельным комитетом, исполнительным органом сельского (поселкового) Совета народных </w:t>
            </w:r>
            <w:r>
              <w:rPr>
                <w:i/>
              </w:rPr>
              <w:lastRenderedPageBreak/>
              <w:t>депутатов),</w:t>
            </w:r>
          </w:p>
          <w:p w:rsidR="00BC0C81" w:rsidRDefault="00BC0C81" w:rsidP="00BC0C81">
            <w:pPr>
              <w:jc w:val="both"/>
            </w:pPr>
            <w: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BC0C81" w:rsidRDefault="00BC0C81" w:rsidP="00BC0C81">
            <w:pPr>
              <w:jc w:val="both"/>
            </w:pPr>
            <w:r>
              <w:t xml:space="preserve">2.7.1.4.4. Решение исполнительного комитета о предоставлении земельного участка </w:t>
            </w:r>
            <w:r>
              <w:rPr>
                <w:i/>
              </w:rPr>
              <w:t>(выданное исполнительным комитетом Совета народных депутатов)</w:t>
            </w:r>
          </w:p>
          <w:p w:rsidR="00BC0C81" w:rsidRDefault="00BC0C81" w:rsidP="00BC0C81">
            <w:pPr>
              <w:adjustRightInd w:val="0"/>
              <w:jc w:val="both"/>
            </w:pPr>
            <w:r>
              <w:t>2.7.1.4.5. Акт органа местного самоуправления о предоставлении земельного участка, переданный на постоянное хранение в муниципальный архив</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lastRenderedPageBreak/>
              <w:t>2.7.2. Выписка из ЕГРН об объекте недвижимости (об испрашиваемом земельном участке)</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rPr>
                <w:u w:val="single"/>
              </w:rPr>
            </w:pPr>
            <w:r>
              <w:rPr>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Pr>
                <w:u w:val="single"/>
              </w:rPr>
              <w:t>собственности</w:t>
            </w:r>
            <w:proofErr w:type="gramEnd"/>
            <w:r>
              <w:rPr>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2.8.1 </w:t>
            </w:r>
            <w:r>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BC0C81" w:rsidRDefault="00BC0C81" w:rsidP="00BC0C81">
            <w:pPr>
              <w:jc w:val="both"/>
            </w:pPr>
            <w: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(выданное организациями технической инвентаризации)</w:t>
            </w:r>
            <w:r>
              <w:t>,</w:t>
            </w:r>
          </w:p>
          <w:p w:rsidR="00BC0C81" w:rsidRDefault="00BC0C81" w:rsidP="00BC0C81">
            <w:pPr>
              <w:jc w:val="both"/>
              <w:rPr>
                <w:i/>
                <w:u w:val="single"/>
              </w:rPr>
            </w:pPr>
            <w:r>
              <w:t>2.8.1.2. договор купли-продажи (</w:t>
            </w:r>
            <w:r>
              <w:rPr>
                <w:i/>
              </w:rPr>
              <w:t>удостоверенный нотариусом)</w:t>
            </w:r>
            <w:r>
              <w:t>,</w:t>
            </w:r>
          </w:p>
          <w:p w:rsidR="00BC0C81" w:rsidRDefault="00BC0C81" w:rsidP="00BC0C81">
            <w:pPr>
              <w:jc w:val="both"/>
            </w:pPr>
            <w:r>
              <w:t>2.8.1.3. договор дарения (</w:t>
            </w:r>
            <w:r>
              <w:rPr>
                <w:i/>
              </w:rPr>
              <w:t>удостоверенный нотариусом),</w:t>
            </w:r>
          </w:p>
          <w:p w:rsidR="00BC0C81" w:rsidRDefault="00BC0C81" w:rsidP="00BC0C81">
            <w:pPr>
              <w:jc w:val="both"/>
            </w:pPr>
            <w:r>
              <w:t>2.8.1.4. договор мены (</w:t>
            </w:r>
            <w:r>
              <w:rPr>
                <w:i/>
              </w:rPr>
              <w:t>удостоверенный нотариусом),</w:t>
            </w:r>
          </w:p>
          <w:p w:rsidR="00BC0C81" w:rsidRDefault="00BC0C81" w:rsidP="00BC0C81">
            <w:pPr>
              <w:jc w:val="both"/>
              <w:rPr>
                <w:i/>
              </w:rPr>
            </w:pPr>
            <w:r>
              <w:t xml:space="preserve">2.8.1.5. договор ренты </w:t>
            </w:r>
            <w:r>
              <w:rPr>
                <w:i/>
              </w:rPr>
              <w:t>(удостоверенный нотариусом),</w:t>
            </w:r>
          </w:p>
          <w:p w:rsidR="00BC0C81" w:rsidRDefault="00BC0C81" w:rsidP="00BC0C81">
            <w:pPr>
              <w:jc w:val="both"/>
            </w:pPr>
            <w:r>
              <w:t xml:space="preserve">2.8.1.6. договор пожизненного содержания с иждивением </w:t>
            </w:r>
            <w:r>
              <w:rPr>
                <w:i/>
              </w:rPr>
              <w:t>(удостоверенный нотариусом)</w:t>
            </w:r>
            <w:r>
              <w:t>,</w:t>
            </w:r>
          </w:p>
          <w:p w:rsidR="00BC0C81" w:rsidRDefault="00BC0C81" w:rsidP="00BC0C81">
            <w:pPr>
              <w:jc w:val="both"/>
            </w:pPr>
            <w:r>
              <w:t>2.8.1.7. решение суда о признании права на объект,</w:t>
            </w:r>
          </w:p>
          <w:p w:rsidR="00BC0C81" w:rsidRDefault="00BC0C81" w:rsidP="00BC0C81">
            <w:pPr>
              <w:jc w:val="both"/>
            </w:pPr>
            <w:r>
              <w:t xml:space="preserve">2.8.1.8. свидетельство о праве на наследство по закону </w:t>
            </w:r>
            <w:r>
              <w:rPr>
                <w:i/>
              </w:rPr>
              <w:t>(выданное нотариусом)</w:t>
            </w:r>
            <w:r>
              <w:t>,</w:t>
            </w:r>
          </w:p>
          <w:p w:rsidR="00BC0C81" w:rsidRDefault="00BC0C81" w:rsidP="00BC0C81">
            <w:pPr>
              <w:jc w:val="both"/>
            </w:pPr>
            <w:r>
              <w:t xml:space="preserve">2.8.1.9. свидетельство о праве на наследство по завещанию </w:t>
            </w:r>
            <w:r>
              <w:rPr>
                <w:i/>
              </w:rPr>
              <w:t>(выданное нотариусом)</w:t>
            </w:r>
          </w:p>
          <w:p w:rsidR="00BC0C81" w:rsidRDefault="00BC0C81" w:rsidP="00BC0C81">
            <w:pPr>
              <w:jc w:val="both"/>
              <w:rPr>
                <w:b/>
              </w:rPr>
            </w:pPr>
            <w:r>
              <w:rPr>
                <w:b/>
              </w:rPr>
              <w:t>или</w:t>
            </w:r>
          </w:p>
          <w:p w:rsidR="00BC0C81" w:rsidRDefault="00BC0C81" w:rsidP="00BC0C81">
            <w:pPr>
              <w:jc w:val="both"/>
              <w:rPr>
                <w:i/>
              </w:rPr>
            </w:pPr>
            <w:r>
              <w:t>2.8.2. </w:t>
            </w:r>
            <w:proofErr w:type="gramStart"/>
            <w:r>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BC0C81" w:rsidRDefault="00BC0C81" w:rsidP="00BC0C81">
            <w:pPr>
              <w:jc w:val="both"/>
            </w:pPr>
            <w:r>
              <w:t xml:space="preserve">2.8.2.1. решение суда о признании права на объект, </w:t>
            </w:r>
          </w:p>
          <w:p w:rsidR="00BC0C81" w:rsidRDefault="00BC0C81" w:rsidP="00BC0C81">
            <w:pPr>
              <w:jc w:val="both"/>
            </w:pPr>
            <w:r>
              <w:t xml:space="preserve">2.8.2.2. свидетельство о праве на наследство по закону </w:t>
            </w:r>
            <w:r>
              <w:rPr>
                <w:i/>
              </w:rPr>
              <w:t>(выданное нотариусом)</w:t>
            </w:r>
            <w:r>
              <w:t xml:space="preserve">, </w:t>
            </w:r>
          </w:p>
          <w:p w:rsidR="00BC0C81" w:rsidRDefault="00BC0C81" w:rsidP="00BC0C81">
            <w:pPr>
              <w:jc w:val="both"/>
            </w:pPr>
            <w:r>
              <w:t xml:space="preserve">2.8.2.3. свидетельство о праве на наследство по завещанию </w:t>
            </w:r>
            <w:r>
              <w:rPr>
                <w:i/>
              </w:rPr>
              <w:t>(выданное нотариусом)</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2.8.3. Выписка из ЕГРН об объекте недвижимости (об испрашиваемом земельном участке)</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rPr>
                <w:u w:val="single"/>
              </w:rPr>
            </w:pPr>
            <w:r>
              <w:rPr>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rPr>
                <w:i/>
              </w:rPr>
            </w:pPr>
            <w:r>
              <w:t xml:space="preserve">2.9.1. </w:t>
            </w:r>
            <w:r>
              <w:rPr>
                <w: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C0C81" w:rsidRDefault="00BC0C81" w:rsidP="00BC0C81">
            <w:pPr>
              <w:jc w:val="both"/>
            </w:pPr>
            <w: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C0C81" w:rsidRDefault="00BC0C81" w:rsidP="00BC0C81">
            <w:pPr>
              <w:jc w:val="both"/>
            </w:pPr>
            <w:r>
              <w:t xml:space="preserve">2.9.1.2. договор купли-продажи </w:t>
            </w:r>
            <w:r>
              <w:rPr>
                <w:i/>
              </w:rPr>
              <w:t>(удостоверенный нотариусом)</w:t>
            </w:r>
            <w:r>
              <w:t>,</w:t>
            </w:r>
          </w:p>
          <w:p w:rsidR="00BC0C81" w:rsidRDefault="00BC0C81" w:rsidP="00BC0C81">
            <w:pPr>
              <w:jc w:val="both"/>
              <w:rPr>
                <w:i/>
              </w:rPr>
            </w:pPr>
            <w:r>
              <w:t xml:space="preserve">2.9.1.3.  договор дарения </w:t>
            </w:r>
            <w:r>
              <w:rPr>
                <w:i/>
              </w:rPr>
              <w:t>(удостоверенный нотариусом),</w:t>
            </w:r>
          </w:p>
          <w:p w:rsidR="00BC0C81" w:rsidRDefault="00BC0C81" w:rsidP="00BC0C81">
            <w:pPr>
              <w:jc w:val="both"/>
            </w:pPr>
            <w:r>
              <w:t xml:space="preserve">2.9.1.4. договор мены </w:t>
            </w:r>
            <w:r>
              <w:rPr>
                <w:i/>
              </w:rPr>
              <w:t>(удостоверенный нотариусом)</w:t>
            </w:r>
            <w:r>
              <w:t>,</w:t>
            </w:r>
          </w:p>
          <w:p w:rsidR="00BC0C81" w:rsidRDefault="00BC0C81" w:rsidP="00BC0C81">
            <w:pPr>
              <w:jc w:val="both"/>
            </w:pPr>
            <w:r>
              <w:t>2.9.1.5. решение суда о признании права на объект</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 xml:space="preserve">2.9.2. Выписка из ЕГРН об объекте недвижимости (о здании и (или) сооружении, </w:t>
            </w:r>
            <w:r>
              <w:lastRenderedPageBreak/>
              <w:t>расположенно</w:t>
            </w:r>
            <w:proofErr w:type="gramStart"/>
            <w:r>
              <w:t>м(</w:t>
            </w:r>
            <w:proofErr w:type="spellStart"/>
            <w:proofErr w:type="gramEnd"/>
            <w:r>
              <w:t>ых</w:t>
            </w:r>
            <w:proofErr w:type="spellEnd"/>
            <w:r>
              <w:t>) на испрашиваемом земельном участке)</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lastRenderedPageBreak/>
              <w:t>2.9.3. Выписка из ЕГРН об объекте недвижимости (об испрашиваемом земельном участке)</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2.9.4. Выписка из ЕГРЮЛ о юридическом лице</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rPr>
                <w:u w:val="single"/>
              </w:rPr>
            </w:pPr>
            <w:r>
              <w:rPr>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BC0C81" w:rsidTr="00BC0C81">
        <w:trPr>
          <w:trHeight w:val="20"/>
        </w:trPr>
        <w:tc>
          <w:tcPr>
            <w:tcW w:w="9864" w:type="dxa"/>
            <w:shd w:val="clear" w:color="auto" w:fill="FFFFFF"/>
            <w:tcMar>
              <w:top w:w="0" w:type="dxa"/>
              <w:left w:w="28" w:type="dxa"/>
              <w:bottom w:w="0" w:type="dxa"/>
              <w:right w:w="28" w:type="dxa"/>
            </w:tcMar>
            <w:hideMark/>
          </w:tcPr>
          <w:p w:rsidR="00BC0C81" w:rsidRDefault="00BC0C81" w:rsidP="00BC0C81">
            <w:pPr>
              <w:jc w:val="both"/>
            </w:pPr>
            <w:r>
              <w:t xml:space="preserve">2.10.1 Удостоверение </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2.10.2. Выписка из ЕГРН об объекте недвижимости (об испрашиваемом земельном участке)</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3.1. Для представителей физического лица:</w:t>
            </w:r>
          </w:p>
          <w:p w:rsidR="00BC0C81" w:rsidRDefault="00BC0C81" w:rsidP="00BC0C81">
            <w:pPr>
              <w:jc w:val="both"/>
            </w:pPr>
            <w:r>
              <w:t xml:space="preserve">3.1.1. Доверенность, оформленная в установленном законом порядке, на представление интересов заявителя </w:t>
            </w:r>
          </w:p>
          <w:p w:rsidR="00BC0C81" w:rsidRDefault="00BC0C81" w:rsidP="00BC0C81">
            <w:pPr>
              <w:jc w:val="both"/>
            </w:pPr>
            <w:r>
              <w:t>3.1.2. Свидетельство о рождении</w:t>
            </w:r>
          </w:p>
          <w:p w:rsidR="00BC0C81" w:rsidRDefault="00BC0C81" w:rsidP="00BC0C81">
            <w:pPr>
              <w:jc w:val="both"/>
            </w:pPr>
            <w:r>
              <w:t xml:space="preserve">3.1.3. Акт органа опеки и попечительства о назначении опекуна или попечителя </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 xml:space="preserve">3.2. Для представителей юридического лица: </w:t>
            </w:r>
          </w:p>
          <w:p w:rsidR="00BC0C81" w:rsidRDefault="00BC0C81" w:rsidP="00BC0C81">
            <w:pPr>
              <w:jc w:val="both"/>
            </w:pPr>
            <w:r>
              <w:t>3.2.1. Доверенность, оформленная в установленном законом порядке, на представление интересов заявителя</w:t>
            </w:r>
          </w:p>
          <w:p w:rsidR="00BC0C81" w:rsidRDefault="00BC0C81" w:rsidP="00BC0C81">
            <w:pPr>
              <w:jc w:val="both"/>
            </w:pPr>
            <w: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BC0C81" w:rsidTr="00BC0C81">
        <w:trPr>
          <w:trHeight w:val="1231"/>
        </w:trPr>
        <w:tc>
          <w:tcPr>
            <w:tcW w:w="9864" w:type="dxa"/>
            <w:tcMar>
              <w:top w:w="0" w:type="dxa"/>
              <w:left w:w="28" w:type="dxa"/>
              <w:bottom w:w="0" w:type="dxa"/>
              <w:right w:w="28" w:type="dxa"/>
            </w:tcMar>
            <w:hideMark/>
          </w:tcPr>
          <w:p w:rsidR="00BC0C81" w:rsidRDefault="00BC0C81" w:rsidP="00BC0C81">
            <w:pPr>
              <w:jc w:val="both"/>
            </w:pPr>
            <w:r>
              <w:t xml:space="preserve">4. </w:t>
            </w:r>
            <w:r>
              <w:rPr>
                <w:i/>
              </w:rPr>
              <w:t>Документ, удостоверяющий  личность заявителя или  представителя заявителя:</w:t>
            </w:r>
          </w:p>
          <w:p w:rsidR="00BC0C81" w:rsidRDefault="00BC0C81" w:rsidP="00BC0C81">
            <w:pPr>
              <w:jc w:val="both"/>
            </w:pPr>
            <w: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C0C81" w:rsidRDefault="00BC0C81" w:rsidP="00BC0C81">
            <w:pPr>
              <w:jc w:val="both"/>
            </w:pPr>
            <w:r>
              <w:t>4.2. Временное удостоверение личности (для граждан Российской Федерации)</w:t>
            </w:r>
          </w:p>
        </w:tc>
      </w:tr>
      <w:tr w:rsidR="00BC0C81" w:rsidTr="00BC0C81">
        <w:trPr>
          <w:trHeight w:val="20"/>
        </w:trPr>
        <w:tc>
          <w:tcPr>
            <w:tcW w:w="9864" w:type="dxa"/>
            <w:tcMar>
              <w:top w:w="0" w:type="dxa"/>
              <w:left w:w="28" w:type="dxa"/>
              <w:bottom w:w="0" w:type="dxa"/>
              <w:right w:w="28" w:type="dxa"/>
            </w:tcMar>
            <w:hideMark/>
          </w:tcPr>
          <w:p w:rsidR="00BC0C81" w:rsidRDefault="00BC0C81" w:rsidP="00BC0C81">
            <w:pPr>
              <w:jc w:val="both"/>
            </w:pPr>
            <w:r>
              <w:t>5. Согласие супруга (в случае приобретения земельного участка в собственность одним из супругов.)</w:t>
            </w:r>
          </w:p>
        </w:tc>
      </w:tr>
    </w:tbl>
    <w:p w:rsidR="004007D6" w:rsidRPr="00D41AD2" w:rsidRDefault="004007D6" w:rsidP="004007D6">
      <w:pPr>
        <w:ind w:left="360"/>
        <w:jc w:val="both"/>
      </w:pPr>
    </w:p>
    <w:p w:rsidR="004007D6" w:rsidRPr="00D41AD2" w:rsidRDefault="004007D6" w:rsidP="004007D6">
      <w:pPr>
        <w:ind w:left="360"/>
        <w:jc w:val="both"/>
      </w:pPr>
      <w:r w:rsidRPr="00D41AD2">
        <w:t xml:space="preserve"> </w:t>
      </w:r>
    </w:p>
    <w:p w:rsidR="004007D6" w:rsidRPr="00D41AD2" w:rsidRDefault="004007D6" w:rsidP="004007D6">
      <w:pPr>
        <w:pStyle w:val="af0"/>
        <w:jc w:val="both"/>
        <w:rPr>
          <w:rFonts w:ascii="Times New Roman" w:hAnsi="Times New Roman"/>
          <w:b/>
          <w:sz w:val="24"/>
          <w:szCs w:val="24"/>
        </w:rPr>
      </w:pPr>
      <w:r w:rsidRPr="00D41AD2">
        <w:rPr>
          <w:rFonts w:ascii="Times New Roman" w:hAnsi="Times New Roman"/>
          <w:b/>
          <w:sz w:val="24"/>
          <w:szCs w:val="24"/>
        </w:rPr>
        <w:t xml:space="preserve">   </w:t>
      </w:r>
      <w:r w:rsidR="006E222C">
        <w:rPr>
          <w:rFonts w:ascii="Times New Roman" w:hAnsi="Times New Roman"/>
          <w:b/>
          <w:sz w:val="24"/>
          <w:szCs w:val="24"/>
        </w:rPr>
        <w:t xml:space="preserve">   </w:t>
      </w: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4007D6" w:rsidRPr="00D41AD2" w:rsidRDefault="004007D6" w:rsidP="004007D6">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4007D6" w:rsidRPr="00D41AD2" w:rsidRDefault="004007D6" w:rsidP="004007D6">
      <w:pPr>
        <w:pStyle w:val="af0"/>
        <w:jc w:val="both"/>
        <w:rPr>
          <w:rFonts w:ascii="Times New Roman" w:hAnsi="Times New Roman"/>
          <w:b/>
          <w:sz w:val="24"/>
          <w:szCs w:val="24"/>
        </w:rPr>
      </w:pPr>
    </w:p>
    <w:p w:rsidR="004007D6" w:rsidRPr="00D41AD2" w:rsidRDefault="004007D6" w:rsidP="004007D6">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rsidR="00A97353">
        <w:rPr>
          <w:bCs/>
        </w:rPr>
        <w:t>Продажа земельного участка, находящегося в муниципальной собственности, без проведения торгов</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4007D6" w:rsidRDefault="004007D6" w:rsidP="004007D6">
      <w:pPr>
        <w:jc w:val="both"/>
        <w:rPr>
          <w:b/>
          <w:i/>
        </w:rPr>
      </w:pPr>
    </w:p>
    <w:p w:rsidR="00E454DE" w:rsidRPr="00D41AD2" w:rsidRDefault="00E454DE" w:rsidP="004007D6">
      <w:pPr>
        <w:jc w:val="both"/>
        <w:rPr>
          <w:b/>
          <w:i/>
        </w:rPr>
      </w:pPr>
    </w:p>
    <w:p w:rsidR="004007D6" w:rsidRPr="00D41AD2" w:rsidRDefault="004007D6" w:rsidP="004007D6">
      <w:pPr>
        <w:jc w:val="both"/>
        <w:rPr>
          <w:b/>
          <w:kern w:val="2"/>
        </w:rPr>
      </w:pPr>
      <w:r w:rsidRPr="00D41AD2">
        <w:t xml:space="preserve"> </w:t>
      </w:r>
      <w:r w:rsidR="006E222C">
        <w:t xml:space="preserve">  </w:t>
      </w: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r w:rsidR="006E222C">
        <w:rPr>
          <w:b/>
          <w:kern w:val="2"/>
        </w:rPr>
        <w:t>.</w:t>
      </w:r>
    </w:p>
    <w:p w:rsidR="004007D6" w:rsidRPr="00D41AD2" w:rsidRDefault="004007D6" w:rsidP="004007D6">
      <w:pPr>
        <w:ind w:firstLine="709"/>
        <w:rPr>
          <w:b/>
        </w:rPr>
      </w:pPr>
    </w:p>
    <w:p w:rsidR="004007D6" w:rsidRPr="00D41AD2" w:rsidRDefault="004007D6" w:rsidP="004007D6">
      <w:pPr>
        <w:ind w:firstLine="709"/>
        <w:jc w:val="both"/>
      </w:pPr>
      <w:r w:rsidRPr="00D41AD2">
        <w:t> В предоставлении муниципальной услуги может быть отказано на следующих основаниях:</w:t>
      </w:r>
    </w:p>
    <w:p w:rsidR="004007D6" w:rsidRPr="003E64A4" w:rsidRDefault="004007D6" w:rsidP="004007D6">
      <w:pPr>
        <w:jc w:val="both"/>
      </w:pPr>
      <w:r w:rsidRPr="003E64A4">
        <w:t> </w:t>
      </w:r>
      <w:r w:rsidR="006E222C">
        <w:t xml:space="preserve">    </w:t>
      </w: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007D6" w:rsidRPr="003E64A4" w:rsidRDefault="004007D6" w:rsidP="004007D6">
      <w:pPr>
        <w:jc w:val="both"/>
      </w:pPr>
      <w:r w:rsidRPr="003E64A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07D6" w:rsidRPr="003E64A4" w:rsidRDefault="004007D6" w:rsidP="004007D6">
      <w:pPr>
        <w:jc w:val="both"/>
      </w:pPr>
      <w:proofErr w:type="gramStart"/>
      <w:r w:rsidRPr="003E64A4">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Pr="003E64A4">
        <w:lastRenderedPageBreak/>
        <w:t>или подано заявление о предоставлении земельного участка в соответствии с "подпунктом 10 пункта 2 статьи 39.10" настоящего Кодекса;</w:t>
      </w:r>
      <w:proofErr w:type="gramEnd"/>
    </w:p>
    <w:p w:rsidR="004007D6" w:rsidRPr="003E64A4" w:rsidRDefault="004007D6" w:rsidP="004007D6">
      <w:pPr>
        <w:jc w:val="both"/>
      </w:pPr>
      <w:proofErr w:type="gramStart"/>
      <w:r w:rsidRPr="003E64A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07D6" w:rsidRPr="003E64A4" w:rsidRDefault="004007D6" w:rsidP="004007D6">
      <w:pPr>
        <w:jc w:val="both"/>
      </w:pPr>
      <w:proofErr w:type="gramStart"/>
      <w:r w:rsidRPr="003E64A4">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3E64A4">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07D6" w:rsidRPr="003E64A4" w:rsidRDefault="004007D6" w:rsidP="004007D6">
      <w:pPr>
        <w:jc w:val="both"/>
      </w:pPr>
      <w:proofErr w:type="gramStart"/>
      <w:r w:rsidRPr="003E64A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E64A4">
        <w:t xml:space="preserve"> незавершенного строительства;</w:t>
      </w:r>
    </w:p>
    <w:p w:rsidR="004007D6" w:rsidRPr="003E64A4" w:rsidRDefault="004007D6" w:rsidP="004007D6">
      <w:pPr>
        <w:jc w:val="both"/>
      </w:pPr>
      <w:r w:rsidRPr="003E64A4">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07D6" w:rsidRPr="003E64A4" w:rsidRDefault="004007D6" w:rsidP="004007D6">
      <w:pPr>
        <w:jc w:val="both"/>
      </w:pPr>
      <w:proofErr w:type="gramStart"/>
      <w:r w:rsidRPr="003E64A4">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64A4">
        <w:t xml:space="preserve"> для целей резервирования;</w:t>
      </w:r>
    </w:p>
    <w:p w:rsidR="004007D6" w:rsidRPr="003E64A4" w:rsidRDefault="004007D6" w:rsidP="004007D6">
      <w:pPr>
        <w:jc w:val="both"/>
      </w:pPr>
      <w:proofErr w:type="gramStart"/>
      <w:r w:rsidRPr="003E64A4">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07D6" w:rsidRPr="003E64A4" w:rsidRDefault="004007D6" w:rsidP="004007D6">
      <w:pPr>
        <w:jc w:val="both"/>
      </w:pPr>
      <w:proofErr w:type="gramStart"/>
      <w:r w:rsidRPr="003E64A4">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64A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07D6" w:rsidRPr="003E64A4" w:rsidRDefault="004007D6" w:rsidP="004007D6">
      <w:pPr>
        <w:jc w:val="both"/>
      </w:pPr>
      <w:proofErr w:type="gramStart"/>
      <w:r w:rsidRPr="003E64A4">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64A4">
        <w:t xml:space="preserve"> аренду земельного участка обратилось лицо, с которым заключен договор о комплексном освоении </w:t>
      </w:r>
      <w:r w:rsidRPr="003E64A4">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07D6" w:rsidRPr="003E64A4" w:rsidRDefault="004007D6" w:rsidP="004007D6">
      <w:pPr>
        <w:jc w:val="both"/>
      </w:pPr>
      <w:r w:rsidRPr="003E64A4">
        <w:t xml:space="preserve">11) указанный в заявлении о предоставлении земельного участка земельный участок является предметом аукциона, </w:t>
      </w:r>
      <w:proofErr w:type="gramStart"/>
      <w:r w:rsidRPr="003E64A4">
        <w:t>извещение</w:t>
      </w:r>
      <w:proofErr w:type="gramEnd"/>
      <w:r w:rsidRPr="003E64A4">
        <w:t xml:space="preserve"> о проведении которого размещено в соответствии с "пунктом 19 статьи 39.11" настоящего Кодекса;</w:t>
      </w:r>
    </w:p>
    <w:p w:rsidR="004007D6" w:rsidRPr="003E64A4" w:rsidRDefault="004007D6" w:rsidP="004007D6">
      <w:pPr>
        <w:jc w:val="both"/>
      </w:pPr>
      <w:proofErr w:type="gramStart"/>
      <w:r w:rsidRPr="003E64A4">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3E64A4">
        <w:t xml:space="preserve"> об отказе в проведении этого аукциона по основаниям, предусмотренным "пунктом 8 статьи 39.11" настоящего Кодекса;</w:t>
      </w:r>
    </w:p>
    <w:p w:rsidR="004007D6" w:rsidRPr="003E64A4" w:rsidRDefault="004007D6" w:rsidP="004007D6">
      <w:pPr>
        <w:jc w:val="both"/>
      </w:pPr>
      <w:r w:rsidRPr="003E64A4">
        <w:t>13) в отношении земельного участка, указанного в заявлен</w:t>
      </w:r>
      <w:proofErr w:type="gramStart"/>
      <w:r w:rsidRPr="003E64A4">
        <w:t>ии о е</w:t>
      </w:r>
      <w:proofErr w:type="gramEnd"/>
      <w:r w:rsidRPr="003E64A4">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07D6" w:rsidRPr="003E64A4" w:rsidRDefault="004007D6" w:rsidP="004007D6">
      <w:pPr>
        <w:jc w:val="both"/>
      </w:pPr>
      <w:r w:rsidRPr="003E64A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07D6" w:rsidRPr="003E64A4" w:rsidRDefault="004007D6" w:rsidP="004007D6">
      <w:pPr>
        <w:jc w:val="both"/>
      </w:pPr>
      <w:proofErr w:type="gramStart"/>
      <w:r w:rsidRPr="003E64A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4007D6" w:rsidRPr="003E64A4" w:rsidRDefault="004007D6" w:rsidP="004007D6">
      <w:pPr>
        <w:jc w:val="both"/>
      </w:pPr>
      <w:r w:rsidRPr="003E64A4">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07D6" w:rsidRPr="003E64A4" w:rsidRDefault="004007D6" w:rsidP="004007D6">
      <w:pPr>
        <w:jc w:val="both"/>
      </w:pPr>
      <w:proofErr w:type="gramStart"/>
      <w:r w:rsidRPr="003E64A4">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07D6" w:rsidRPr="003E64A4" w:rsidRDefault="004007D6" w:rsidP="004007D6">
      <w:pPr>
        <w:jc w:val="both"/>
      </w:pPr>
      <w:r w:rsidRPr="003E64A4">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07D6" w:rsidRPr="003E64A4" w:rsidRDefault="004007D6" w:rsidP="004007D6">
      <w:pPr>
        <w:jc w:val="both"/>
      </w:pPr>
      <w:r w:rsidRPr="003E64A4">
        <w:t>19) предоставление земельного участка на заявленном виде прав не допускается;</w:t>
      </w:r>
    </w:p>
    <w:p w:rsidR="004007D6" w:rsidRPr="003E64A4" w:rsidRDefault="004007D6" w:rsidP="004007D6">
      <w:pPr>
        <w:jc w:val="both"/>
      </w:pPr>
      <w:r w:rsidRPr="003E64A4">
        <w:t>20) в отношении земельного участка, указанного в заявлен</w:t>
      </w:r>
      <w:proofErr w:type="gramStart"/>
      <w:r w:rsidRPr="003E64A4">
        <w:t>ии о е</w:t>
      </w:r>
      <w:proofErr w:type="gramEnd"/>
      <w:r w:rsidRPr="003E64A4">
        <w:t>го предоставлении, не установлен вид разрешенного использования;</w:t>
      </w:r>
    </w:p>
    <w:p w:rsidR="004007D6" w:rsidRPr="003E64A4" w:rsidRDefault="004007D6" w:rsidP="004007D6">
      <w:pPr>
        <w:jc w:val="both"/>
      </w:pPr>
      <w:r w:rsidRPr="003E64A4">
        <w:t>21) указанный в заявлении о предоставлении земельного участка земельный участок не отнесен к определенной категории земель;</w:t>
      </w:r>
    </w:p>
    <w:p w:rsidR="004007D6" w:rsidRPr="003E64A4" w:rsidRDefault="004007D6" w:rsidP="004007D6">
      <w:pPr>
        <w:jc w:val="both"/>
      </w:pPr>
      <w:r w:rsidRPr="003E64A4">
        <w:t>22) в отношении земельного участка, указанного в заявлен</w:t>
      </w:r>
      <w:proofErr w:type="gramStart"/>
      <w:r w:rsidRPr="003E64A4">
        <w:t>ии о е</w:t>
      </w:r>
      <w:proofErr w:type="gramEnd"/>
      <w:r w:rsidRPr="003E64A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07D6" w:rsidRPr="003E64A4" w:rsidRDefault="004007D6" w:rsidP="004007D6">
      <w:pPr>
        <w:jc w:val="both"/>
      </w:pPr>
      <w:proofErr w:type="gramStart"/>
      <w:r w:rsidRPr="003E64A4">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3E64A4">
        <w:lastRenderedPageBreak/>
        <w:t>который расположен на таком земельном участке, аварийным и подлежащим</w:t>
      </w:r>
      <w:proofErr w:type="gramEnd"/>
      <w:r w:rsidRPr="003E64A4">
        <w:t xml:space="preserve"> сносу или реконструкции;</w:t>
      </w:r>
    </w:p>
    <w:p w:rsidR="004007D6" w:rsidRPr="003E64A4" w:rsidRDefault="004007D6" w:rsidP="004007D6">
      <w:pPr>
        <w:jc w:val="both"/>
      </w:pPr>
      <w:r w:rsidRPr="003E64A4">
        <w:t>24) границы земельного участка, указанного в заявлен</w:t>
      </w:r>
      <w:proofErr w:type="gramStart"/>
      <w:r w:rsidRPr="003E64A4">
        <w:t>ии о е</w:t>
      </w:r>
      <w:proofErr w:type="gramEnd"/>
      <w:r w:rsidRPr="003E64A4">
        <w:t>го предоставлении, подлежат уточнению в соответствии с Федеральным "законом" "О государственном кадастре недвижимости";</w:t>
      </w:r>
    </w:p>
    <w:p w:rsidR="004007D6" w:rsidRPr="003E64A4" w:rsidRDefault="004007D6" w:rsidP="004007D6">
      <w:pPr>
        <w:jc w:val="both"/>
      </w:pPr>
      <w:r w:rsidRPr="003E64A4">
        <w:t>25) площадь земельного участка, указанного в заявлен</w:t>
      </w:r>
      <w:proofErr w:type="gramStart"/>
      <w:r w:rsidRPr="003E64A4">
        <w:t>ии о е</w:t>
      </w:r>
      <w:proofErr w:type="gramEnd"/>
      <w:r w:rsidRPr="003E64A4">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007D6" w:rsidRPr="007B575C" w:rsidRDefault="004007D6" w:rsidP="004007D6">
      <w:pPr>
        <w:snapToGrid w:val="0"/>
        <w:jc w:val="both"/>
        <w:rPr>
          <w:color w:val="000000"/>
        </w:rPr>
      </w:pPr>
    </w:p>
    <w:p w:rsidR="004007D6" w:rsidRPr="00D41AD2" w:rsidRDefault="004007D6" w:rsidP="004007D6">
      <w:pPr>
        <w:ind w:firstLine="700"/>
        <w:jc w:val="both"/>
      </w:pPr>
      <w:r w:rsidRPr="00D41AD2">
        <w:t> Предоставление муниципальной услуги может быть приостановлено на следующих основаниях:</w:t>
      </w:r>
    </w:p>
    <w:p w:rsidR="004007D6" w:rsidRPr="00D41AD2" w:rsidRDefault="004007D6" w:rsidP="004007D6">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4007D6" w:rsidRPr="00D41AD2" w:rsidRDefault="004007D6" w:rsidP="004007D6">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4007D6" w:rsidRPr="00D41AD2" w:rsidRDefault="004007D6" w:rsidP="004007D6">
      <w:pPr>
        <w:jc w:val="both"/>
        <w:rPr>
          <w:bCs/>
          <w:kern w:val="1"/>
        </w:rPr>
      </w:pPr>
    </w:p>
    <w:p w:rsidR="004007D6" w:rsidRPr="00D41AD2" w:rsidRDefault="004007D6" w:rsidP="004007D6">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r w:rsidR="006E222C">
        <w:rPr>
          <w:b/>
          <w:bCs/>
          <w:kern w:val="2"/>
        </w:rPr>
        <w:t>.</w:t>
      </w:r>
    </w:p>
    <w:p w:rsidR="004007D6" w:rsidRPr="00D41AD2" w:rsidRDefault="004007D6" w:rsidP="004007D6">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Администрацией </w:t>
      </w:r>
      <w:r w:rsidR="006E222C" w:rsidRPr="0042413B">
        <w:rPr>
          <w:bCs/>
        </w:rPr>
        <w:t>Краснооктябрьского сельского поселения</w:t>
      </w:r>
      <w:r w:rsidRPr="00D41AD2">
        <w:rPr>
          <w:bCs/>
          <w:kern w:val="2"/>
        </w:rPr>
        <w:t xml:space="preserve"> бесплатно. </w:t>
      </w:r>
    </w:p>
    <w:p w:rsidR="004007D6" w:rsidRPr="00D41AD2" w:rsidRDefault="004007D6" w:rsidP="004007D6">
      <w:pPr>
        <w:shd w:val="clear" w:color="auto" w:fill="FFFFFF"/>
        <w:tabs>
          <w:tab w:val="left" w:pos="-3400"/>
        </w:tabs>
        <w:ind w:left="7" w:firstLine="693"/>
        <w:jc w:val="both"/>
        <w:rPr>
          <w:bCs/>
          <w:kern w:val="2"/>
        </w:rPr>
      </w:pPr>
    </w:p>
    <w:p w:rsidR="004007D6" w:rsidRPr="00D41AD2" w:rsidRDefault="006E222C" w:rsidP="004007D6">
      <w:pPr>
        <w:rPr>
          <w:b/>
          <w:bCs/>
          <w:i/>
          <w:iCs/>
          <w:color w:val="000000"/>
        </w:rPr>
      </w:pPr>
      <w:r>
        <w:t xml:space="preserve">     </w:t>
      </w:r>
      <w:r w:rsidR="004007D6" w:rsidRPr="00D41AD2">
        <w:t>Статья 12.</w:t>
      </w:r>
      <w:r w:rsidR="004007D6" w:rsidRPr="00D41AD2">
        <w:rPr>
          <w:b/>
        </w:rPr>
        <w:t>      Сроки ожидания при предоставлении муниципальной услуги</w:t>
      </w:r>
      <w:r>
        <w:rPr>
          <w:b/>
        </w:rPr>
        <w:t>.</w:t>
      </w:r>
    </w:p>
    <w:p w:rsidR="004007D6" w:rsidRPr="00D41AD2" w:rsidRDefault="004007D6" w:rsidP="004007D6">
      <w:pPr>
        <w:pStyle w:val="a8"/>
        <w:spacing w:after="0"/>
        <w:ind w:left="0" w:firstLine="709"/>
        <w:jc w:val="both"/>
      </w:pPr>
    </w:p>
    <w:p w:rsidR="004007D6" w:rsidRPr="00D41AD2" w:rsidRDefault="004007D6" w:rsidP="004007D6">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4007D6" w:rsidRPr="00D41AD2" w:rsidRDefault="004007D6" w:rsidP="004007D6">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4007D6" w:rsidRPr="00D41AD2" w:rsidRDefault="004007D6" w:rsidP="004007D6">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4007D6" w:rsidRPr="00D41AD2" w:rsidRDefault="004007D6" w:rsidP="004007D6">
      <w:pPr>
        <w:pStyle w:val="a8"/>
        <w:spacing w:after="0"/>
        <w:ind w:left="0" w:firstLine="709"/>
        <w:jc w:val="both"/>
      </w:pPr>
    </w:p>
    <w:p w:rsidR="004007D6" w:rsidRPr="00D41AD2" w:rsidRDefault="004007D6" w:rsidP="004007D6">
      <w:pPr>
        <w:tabs>
          <w:tab w:val="left" w:pos="800"/>
        </w:tabs>
        <w:rPr>
          <w:b/>
        </w:rPr>
      </w:pPr>
      <w:r w:rsidRPr="00D41AD2">
        <w:t xml:space="preserve">   </w:t>
      </w:r>
      <w:r w:rsidR="006E222C">
        <w:t xml:space="preserve"> </w:t>
      </w:r>
      <w:r w:rsidRPr="00D41AD2">
        <w:t xml:space="preserve">  Статья 13.        </w:t>
      </w:r>
      <w:r w:rsidRPr="00D41AD2">
        <w:rPr>
          <w:b/>
        </w:rPr>
        <w:t> Условия и сроки приема и консультирования заявителей</w:t>
      </w:r>
      <w:r w:rsidR="006E222C">
        <w:rPr>
          <w:b/>
        </w:rPr>
        <w:t>.</w:t>
      </w:r>
    </w:p>
    <w:p w:rsidR="004007D6" w:rsidRPr="00D41AD2" w:rsidRDefault="004007D6" w:rsidP="004007D6">
      <w:pPr>
        <w:tabs>
          <w:tab w:val="left" w:pos="800"/>
        </w:tabs>
        <w:jc w:val="center"/>
      </w:pPr>
    </w:p>
    <w:p w:rsidR="004007D6" w:rsidRPr="00D41AD2" w:rsidRDefault="004007D6" w:rsidP="004007D6">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4007D6" w:rsidRPr="00D41AD2" w:rsidRDefault="004007D6" w:rsidP="004007D6">
      <w:pPr>
        <w:ind w:firstLine="708"/>
        <w:jc w:val="both"/>
      </w:pPr>
    </w:p>
    <w:tbl>
      <w:tblPr>
        <w:tblW w:w="0" w:type="auto"/>
        <w:jc w:val="center"/>
        <w:tblInd w:w="-129" w:type="dxa"/>
        <w:tblLayout w:type="fixed"/>
        <w:tblLook w:val="0000" w:firstRow="0" w:lastRow="0" w:firstColumn="0" w:lastColumn="0" w:noHBand="0" w:noVBand="0"/>
      </w:tblPr>
      <w:tblGrid>
        <w:gridCol w:w="4086"/>
        <w:gridCol w:w="2536"/>
      </w:tblGrid>
      <w:tr w:rsidR="004007D6" w:rsidRPr="006E222C">
        <w:trPr>
          <w:trHeight w:val="108"/>
          <w:jc w:val="center"/>
        </w:trPr>
        <w:tc>
          <w:tcPr>
            <w:tcW w:w="4086" w:type="dxa"/>
            <w:tcBorders>
              <w:top w:val="single" w:sz="4" w:space="0" w:color="000000"/>
              <w:left w:val="single" w:sz="4" w:space="0" w:color="000000"/>
              <w:bottom w:val="single" w:sz="4" w:space="0" w:color="000000"/>
            </w:tcBorders>
          </w:tcPr>
          <w:p w:rsidR="004007D6" w:rsidRPr="00B05949" w:rsidRDefault="004007D6" w:rsidP="00227FE3">
            <w:pPr>
              <w:snapToGrid w:val="0"/>
              <w:ind w:firstLine="709"/>
              <w:rPr>
                <w:color w:val="000000" w:themeColor="text1"/>
              </w:rPr>
            </w:pPr>
            <w:r w:rsidRPr="00B05949">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4007D6" w:rsidRPr="00B05949" w:rsidRDefault="004007D6" w:rsidP="00227FE3">
            <w:pPr>
              <w:snapToGrid w:val="0"/>
              <w:ind w:firstLine="75"/>
              <w:rPr>
                <w:color w:val="000000" w:themeColor="text1"/>
              </w:rPr>
            </w:pPr>
            <w:r w:rsidRPr="00B05949">
              <w:rPr>
                <w:color w:val="000000" w:themeColor="text1"/>
              </w:rPr>
              <w:t xml:space="preserve">    8.00 – 12.00 </w:t>
            </w:r>
          </w:p>
        </w:tc>
      </w:tr>
      <w:tr w:rsidR="0014681B" w:rsidRPr="006E222C">
        <w:trPr>
          <w:jc w:val="center"/>
        </w:trPr>
        <w:tc>
          <w:tcPr>
            <w:tcW w:w="4086" w:type="dxa"/>
            <w:tcBorders>
              <w:top w:val="single" w:sz="4" w:space="0" w:color="000000"/>
              <w:left w:val="single" w:sz="4" w:space="0" w:color="000000"/>
              <w:bottom w:val="single" w:sz="4" w:space="0" w:color="000000"/>
            </w:tcBorders>
          </w:tcPr>
          <w:p w:rsidR="0014681B" w:rsidRPr="00B05949" w:rsidRDefault="0014681B" w:rsidP="00227FE3">
            <w:pPr>
              <w:snapToGrid w:val="0"/>
              <w:ind w:firstLine="709"/>
              <w:rPr>
                <w:color w:val="000000" w:themeColor="text1"/>
              </w:rPr>
            </w:pPr>
            <w:r w:rsidRPr="00B05949">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14681B" w:rsidRPr="00B05949" w:rsidRDefault="0014681B" w:rsidP="00227FE3">
            <w:pPr>
              <w:snapToGrid w:val="0"/>
              <w:ind w:firstLine="75"/>
              <w:rPr>
                <w:color w:val="000000" w:themeColor="text1"/>
              </w:rPr>
            </w:pPr>
            <w:r w:rsidRPr="00B05949">
              <w:rPr>
                <w:color w:val="000000" w:themeColor="text1"/>
              </w:rPr>
              <w:t xml:space="preserve">    8.00 – 12.00</w:t>
            </w:r>
          </w:p>
        </w:tc>
      </w:tr>
      <w:tr w:rsidR="004007D6" w:rsidRPr="006E222C">
        <w:trPr>
          <w:jc w:val="center"/>
        </w:trPr>
        <w:tc>
          <w:tcPr>
            <w:tcW w:w="4086" w:type="dxa"/>
            <w:tcBorders>
              <w:top w:val="single" w:sz="4" w:space="0" w:color="000000"/>
              <w:left w:val="single" w:sz="4" w:space="0" w:color="000000"/>
              <w:bottom w:val="single" w:sz="4" w:space="0" w:color="000000"/>
            </w:tcBorders>
          </w:tcPr>
          <w:p w:rsidR="004007D6" w:rsidRPr="00B05949" w:rsidRDefault="004007D6" w:rsidP="00227FE3">
            <w:pPr>
              <w:snapToGrid w:val="0"/>
              <w:ind w:firstLine="709"/>
              <w:rPr>
                <w:color w:val="000000" w:themeColor="text1"/>
              </w:rPr>
            </w:pPr>
            <w:r w:rsidRPr="00B05949">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4007D6" w:rsidRPr="00B05949" w:rsidRDefault="004007D6" w:rsidP="00227FE3">
            <w:pPr>
              <w:snapToGrid w:val="0"/>
              <w:ind w:firstLine="75"/>
              <w:rPr>
                <w:color w:val="000000" w:themeColor="text1"/>
              </w:rPr>
            </w:pPr>
            <w:r w:rsidRPr="00B05949">
              <w:rPr>
                <w:color w:val="000000" w:themeColor="text1"/>
              </w:rPr>
              <w:t xml:space="preserve">    8.00 – 12.00 </w:t>
            </w:r>
          </w:p>
        </w:tc>
      </w:tr>
      <w:tr w:rsidR="004007D6" w:rsidRPr="006E222C">
        <w:trPr>
          <w:jc w:val="center"/>
        </w:trPr>
        <w:tc>
          <w:tcPr>
            <w:tcW w:w="4086" w:type="dxa"/>
            <w:tcBorders>
              <w:top w:val="single" w:sz="4" w:space="0" w:color="000000"/>
              <w:left w:val="single" w:sz="4" w:space="0" w:color="000000"/>
              <w:bottom w:val="single" w:sz="4" w:space="0" w:color="000000"/>
            </w:tcBorders>
          </w:tcPr>
          <w:p w:rsidR="004007D6" w:rsidRPr="00B05949" w:rsidRDefault="004007D6" w:rsidP="00227FE3">
            <w:pPr>
              <w:snapToGrid w:val="0"/>
              <w:ind w:firstLine="709"/>
              <w:rPr>
                <w:color w:val="000000" w:themeColor="text1"/>
              </w:rPr>
            </w:pPr>
            <w:r w:rsidRPr="00B05949">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4007D6" w:rsidRPr="00B05949" w:rsidRDefault="004007D6" w:rsidP="00227FE3">
            <w:pPr>
              <w:snapToGrid w:val="0"/>
              <w:ind w:firstLine="75"/>
              <w:rPr>
                <w:color w:val="000000" w:themeColor="text1"/>
              </w:rPr>
            </w:pPr>
            <w:r w:rsidRPr="00B05949">
              <w:rPr>
                <w:color w:val="000000" w:themeColor="text1"/>
              </w:rPr>
              <w:t xml:space="preserve">    8.00 – 12.00 </w:t>
            </w:r>
          </w:p>
        </w:tc>
      </w:tr>
    </w:tbl>
    <w:p w:rsidR="004007D6" w:rsidRDefault="004007D6" w:rsidP="004007D6">
      <w:pPr>
        <w:pStyle w:val="a4"/>
        <w:ind w:left="720"/>
        <w:jc w:val="both"/>
        <w:rPr>
          <w:color w:val="FF0000"/>
          <w:sz w:val="24"/>
          <w:szCs w:val="24"/>
        </w:rPr>
      </w:pPr>
    </w:p>
    <w:p w:rsidR="0014681B" w:rsidRPr="0014681B" w:rsidRDefault="0014681B" w:rsidP="0014681B">
      <w:pPr>
        <w:pStyle w:val="a4"/>
        <w:ind w:right="-1"/>
        <w:jc w:val="both"/>
        <w:rPr>
          <w:color w:val="000000" w:themeColor="text1"/>
          <w:sz w:val="24"/>
          <w:szCs w:val="24"/>
        </w:rPr>
      </w:pPr>
      <w:r w:rsidRPr="0014681B">
        <w:rPr>
          <w:color w:val="000000" w:themeColor="text1"/>
          <w:sz w:val="24"/>
          <w:szCs w:val="24"/>
        </w:rPr>
        <w:t>Четверг – не приемный день, работа с документами</w:t>
      </w:r>
      <w:r>
        <w:rPr>
          <w:color w:val="000000" w:themeColor="text1"/>
          <w:sz w:val="24"/>
          <w:szCs w:val="24"/>
        </w:rPr>
        <w:t>.</w:t>
      </w:r>
    </w:p>
    <w:p w:rsidR="004007D6" w:rsidRDefault="0014681B" w:rsidP="00A90168">
      <w:pPr>
        <w:pStyle w:val="a4"/>
        <w:jc w:val="both"/>
        <w:rPr>
          <w:sz w:val="24"/>
          <w:szCs w:val="24"/>
        </w:rPr>
      </w:pPr>
      <w:r>
        <w:rPr>
          <w:sz w:val="24"/>
          <w:szCs w:val="24"/>
        </w:rPr>
        <w:t>С</w:t>
      </w:r>
      <w:r w:rsidR="006E222C">
        <w:rPr>
          <w:sz w:val="24"/>
          <w:szCs w:val="24"/>
        </w:rPr>
        <w:t xml:space="preserve">уббота, воскресенье — выходные </w:t>
      </w:r>
      <w:r w:rsidR="004007D6" w:rsidRPr="00D41AD2">
        <w:rPr>
          <w:sz w:val="24"/>
          <w:szCs w:val="24"/>
        </w:rPr>
        <w:t>дни.</w:t>
      </w:r>
    </w:p>
    <w:p w:rsidR="00A90168" w:rsidRPr="00D41AD2" w:rsidRDefault="00A90168" w:rsidP="00A90168">
      <w:pPr>
        <w:pStyle w:val="a4"/>
        <w:jc w:val="both"/>
        <w:rPr>
          <w:sz w:val="24"/>
          <w:szCs w:val="24"/>
        </w:rPr>
      </w:pPr>
    </w:p>
    <w:p w:rsidR="004007D6" w:rsidRPr="00D41AD2" w:rsidRDefault="004007D6" w:rsidP="004007D6">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4007D6" w:rsidRPr="00D41AD2" w:rsidRDefault="004007D6" w:rsidP="004007D6">
      <w:pPr>
        <w:pStyle w:val="12"/>
        <w:tabs>
          <w:tab w:val="left" w:pos="800"/>
        </w:tabs>
        <w:spacing w:before="0" w:after="0"/>
        <w:jc w:val="left"/>
      </w:pPr>
    </w:p>
    <w:p w:rsidR="00A90168" w:rsidRDefault="004007D6" w:rsidP="00A90168">
      <w:pPr>
        <w:spacing w:line="200" w:lineRule="atLeast"/>
        <w:rPr>
          <w:b/>
        </w:rPr>
      </w:pPr>
      <w:r w:rsidRPr="00D41AD2">
        <w:t xml:space="preserve">     Статья 14.</w:t>
      </w:r>
      <w:r w:rsidRPr="00D41AD2">
        <w:rPr>
          <w:b/>
        </w:rPr>
        <w:t xml:space="preserve">         Требования к оборудованию мест оказания </w:t>
      </w:r>
    </w:p>
    <w:p w:rsidR="004007D6" w:rsidRPr="00D41AD2" w:rsidRDefault="00A90168" w:rsidP="00A90168">
      <w:pPr>
        <w:spacing w:line="200" w:lineRule="atLeast"/>
        <w:rPr>
          <w:b/>
        </w:rPr>
      </w:pPr>
      <w:r>
        <w:rPr>
          <w:b/>
        </w:rPr>
        <w:t xml:space="preserve">                                                  муниципальной </w:t>
      </w:r>
      <w:r w:rsidR="004007D6" w:rsidRPr="00D41AD2">
        <w:rPr>
          <w:b/>
        </w:rPr>
        <w:t>услуги</w:t>
      </w:r>
      <w:r>
        <w:rPr>
          <w:b/>
        </w:rPr>
        <w:t>.</w:t>
      </w:r>
    </w:p>
    <w:p w:rsidR="004007D6" w:rsidRPr="00D41AD2" w:rsidRDefault="004007D6" w:rsidP="004007D6">
      <w:pPr>
        <w:pStyle w:val="23"/>
        <w:widowControl w:val="0"/>
        <w:suppressAutoHyphens w:val="0"/>
        <w:spacing w:after="0" w:line="240" w:lineRule="auto"/>
        <w:ind w:firstLine="709"/>
        <w:jc w:val="center"/>
        <w:rPr>
          <w:b/>
        </w:rPr>
      </w:pPr>
    </w:p>
    <w:p w:rsidR="004007D6" w:rsidRPr="00D41AD2" w:rsidRDefault="004007D6" w:rsidP="004007D6">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4007D6" w:rsidRPr="00D41AD2" w:rsidRDefault="004007D6" w:rsidP="004007D6">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4007D6" w:rsidRPr="00D41AD2" w:rsidRDefault="004007D6" w:rsidP="004007D6">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4007D6" w:rsidRPr="00D41AD2" w:rsidRDefault="004007D6" w:rsidP="004007D6">
      <w:pPr>
        <w:pStyle w:val="af"/>
        <w:widowControl w:val="0"/>
        <w:suppressLineNumbers w:val="0"/>
        <w:shd w:val="clear" w:color="auto" w:fill="FFFFFF"/>
        <w:suppressAutoHyphens w:val="0"/>
        <w:ind w:firstLine="709"/>
        <w:jc w:val="both"/>
      </w:pPr>
      <w:r w:rsidRPr="00D41AD2">
        <w:t>4. </w:t>
      </w:r>
      <w:proofErr w:type="gramStart"/>
      <w:r w:rsidRPr="00D41AD2">
        <w:t xml:space="preserve">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w:t>
      </w:r>
      <w:r w:rsidRPr="00D41AD2">
        <w:lastRenderedPageBreak/>
        <w:t>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4007D6" w:rsidRPr="00D41AD2" w:rsidRDefault="004007D6" w:rsidP="004007D6">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4007D6" w:rsidRPr="00D41AD2" w:rsidRDefault="004007D6" w:rsidP="004007D6">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4007D6" w:rsidRPr="00D41AD2" w:rsidRDefault="004007D6" w:rsidP="004007D6">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4007D6" w:rsidRPr="00D41AD2" w:rsidRDefault="004007D6" w:rsidP="004007D6">
      <w:pPr>
        <w:pStyle w:val="af0"/>
        <w:ind w:left="1985" w:hanging="1985"/>
        <w:jc w:val="both"/>
        <w:rPr>
          <w:rFonts w:ascii="Times New Roman" w:hAnsi="Times New Roman"/>
          <w:sz w:val="24"/>
          <w:szCs w:val="24"/>
        </w:rPr>
      </w:pPr>
      <w:r w:rsidRPr="00D41AD2">
        <w:rPr>
          <w:rFonts w:ascii="Times New Roman" w:hAnsi="Times New Roman"/>
          <w:sz w:val="24"/>
          <w:szCs w:val="24"/>
        </w:rPr>
        <w:t xml:space="preserve">  </w:t>
      </w:r>
    </w:p>
    <w:p w:rsidR="004007D6" w:rsidRDefault="004007D6" w:rsidP="004007D6">
      <w:pPr>
        <w:pStyle w:val="af0"/>
        <w:ind w:left="1985" w:hanging="1985"/>
        <w:jc w:val="both"/>
        <w:rPr>
          <w:rFonts w:ascii="Times New Roman" w:hAnsi="Times New Roman"/>
          <w:b/>
          <w:sz w:val="24"/>
          <w:szCs w:val="24"/>
        </w:rPr>
      </w:pPr>
      <w:r w:rsidRPr="00D41AD2">
        <w:rPr>
          <w:rFonts w:ascii="Times New Roman" w:hAnsi="Times New Roman"/>
          <w:sz w:val="24"/>
          <w:szCs w:val="24"/>
        </w:rPr>
        <w:t xml:space="preserve"> </w:t>
      </w:r>
      <w:r w:rsidR="00A90168">
        <w:rPr>
          <w:rFonts w:ascii="Times New Roman" w:hAnsi="Times New Roman"/>
          <w:sz w:val="24"/>
          <w:szCs w:val="24"/>
        </w:rPr>
        <w:t xml:space="preserve">    </w:t>
      </w: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r w:rsidR="00A90168">
        <w:rPr>
          <w:rFonts w:ascii="Times New Roman" w:hAnsi="Times New Roman"/>
          <w:b/>
          <w:sz w:val="24"/>
          <w:szCs w:val="24"/>
        </w:rPr>
        <w:t>.</w:t>
      </w:r>
    </w:p>
    <w:p w:rsidR="00A90168" w:rsidRPr="00D41AD2" w:rsidRDefault="00A90168" w:rsidP="004007D6">
      <w:pPr>
        <w:pStyle w:val="af0"/>
        <w:ind w:left="1985" w:hanging="1985"/>
        <w:jc w:val="both"/>
        <w:rPr>
          <w:rFonts w:ascii="Times New Roman" w:hAnsi="Times New Roman"/>
          <w:b/>
          <w:sz w:val="24"/>
          <w:szCs w:val="24"/>
        </w:rPr>
      </w:pPr>
    </w:p>
    <w:p w:rsidR="004007D6" w:rsidRPr="00D41AD2" w:rsidRDefault="00A90168" w:rsidP="004007D6">
      <w:pPr>
        <w:pStyle w:val="af0"/>
        <w:jc w:val="both"/>
        <w:rPr>
          <w:rFonts w:ascii="Times New Roman" w:hAnsi="Times New Roman"/>
          <w:sz w:val="24"/>
          <w:szCs w:val="24"/>
        </w:rPr>
      </w:pPr>
      <w:r>
        <w:rPr>
          <w:rFonts w:ascii="Times New Roman" w:hAnsi="Times New Roman"/>
          <w:sz w:val="24"/>
          <w:szCs w:val="24"/>
        </w:rPr>
        <w:t xml:space="preserve">          </w:t>
      </w:r>
      <w:r w:rsidR="004007D6" w:rsidRPr="00D41AD2">
        <w:rPr>
          <w:rFonts w:ascii="Times New Roman" w:hAnsi="Times New Roman"/>
          <w:sz w:val="24"/>
          <w:szCs w:val="24"/>
        </w:rPr>
        <w:t>1.Основными принципами предоставления муниципальной услуги являются:</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Администрации </w:t>
      </w:r>
      <w:r w:rsidR="00A90168" w:rsidRPr="0042413B">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00A90168">
        <w:rPr>
          <w:rFonts w:ascii="Times New Roman" w:hAnsi="Times New Roman"/>
          <w:sz w:val="24"/>
          <w:szCs w:val="24"/>
        </w:rPr>
        <w:t xml:space="preserve"> </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4007D6" w:rsidRPr="00D41AD2" w:rsidRDefault="00A90168" w:rsidP="004007D6">
      <w:pPr>
        <w:pStyle w:val="af0"/>
        <w:jc w:val="both"/>
        <w:rPr>
          <w:rFonts w:ascii="Times New Roman" w:hAnsi="Times New Roman"/>
          <w:sz w:val="24"/>
          <w:szCs w:val="24"/>
        </w:rPr>
      </w:pPr>
      <w:r>
        <w:rPr>
          <w:rFonts w:ascii="Times New Roman" w:hAnsi="Times New Roman"/>
          <w:sz w:val="24"/>
          <w:szCs w:val="24"/>
        </w:rPr>
        <w:t xml:space="preserve">          </w:t>
      </w:r>
      <w:r w:rsidR="004007D6" w:rsidRPr="00D41AD2">
        <w:rPr>
          <w:rFonts w:ascii="Times New Roman" w:hAnsi="Times New Roman"/>
          <w:sz w:val="24"/>
          <w:szCs w:val="24"/>
        </w:rPr>
        <w:t xml:space="preserve">2. При получении муниципальной услуги заявители имеют право </w:t>
      </w:r>
      <w:proofErr w:type="gramStart"/>
      <w:r w:rsidR="004007D6" w:rsidRPr="00D41AD2">
        <w:rPr>
          <w:rFonts w:ascii="Times New Roman" w:hAnsi="Times New Roman"/>
          <w:sz w:val="24"/>
          <w:szCs w:val="24"/>
        </w:rPr>
        <w:t>на</w:t>
      </w:r>
      <w:proofErr w:type="gramEnd"/>
      <w:r w:rsidR="004007D6" w:rsidRPr="00D41AD2">
        <w:rPr>
          <w:rFonts w:ascii="Times New Roman" w:hAnsi="Times New Roman"/>
          <w:sz w:val="24"/>
          <w:szCs w:val="24"/>
        </w:rPr>
        <w:t>:</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007D6" w:rsidRPr="00D41AD2"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4007D6" w:rsidRDefault="004007D6" w:rsidP="004007D6">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w:t>
      </w:r>
      <w:r w:rsidR="00A90168">
        <w:rPr>
          <w:rFonts w:ascii="Times New Roman" w:hAnsi="Times New Roman"/>
          <w:sz w:val="24"/>
          <w:szCs w:val="24"/>
        </w:rPr>
        <w:t>иями, заключенными между МФЦ и А</w:t>
      </w:r>
      <w:r w:rsidRPr="00D41AD2">
        <w:rPr>
          <w:rFonts w:ascii="Times New Roman" w:hAnsi="Times New Roman"/>
          <w:sz w:val="24"/>
          <w:szCs w:val="24"/>
        </w:rPr>
        <w:t xml:space="preserve">дминистрацией </w:t>
      </w:r>
      <w:r w:rsidR="00A90168" w:rsidRPr="0042413B">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w:t>
      </w:r>
    </w:p>
    <w:p w:rsidR="005F521B" w:rsidRDefault="005F521B" w:rsidP="005F521B">
      <w:pPr>
        <w:adjustRightInd w:val="0"/>
        <w:ind w:firstLine="709"/>
        <w:rPr>
          <w:bCs/>
          <w:color w:val="000000"/>
        </w:rPr>
      </w:pPr>
      <w:r>
        <w:rPr>
          <w:bCs/>
          <w:color w:val="000000"/>
        </w:rPr>
        <w:t>Показателями доступности услуги для инвалидов являются:</w:t>
      </w:r>
    </w:p>
    <w:p w:rsidR="005F521B" w:rsidRDefault="005F521B" w:rsidP="005F521B">
      <w:pPr>
        <w:adjustRightInd w:val="0"/>
        <w:ind w:firstLine="709"/>
        <w:rPr>
          <w:bCs/>
          <w:color w:val="000000"/>
        </w:rPr>
      </w:pPr>
      <w:r>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5F521B" w:rsidRDefault="005F521B" w:rsidP="005F521B">
      <w:pPr>
        <w:adjustRightInd w:val="0"/>
        <w:ind w:firstLine="709"/>
        <w:rPr>
          <w:bCs/>
          <w:color w:val="000000"/>
        </w:rPr>
      </w:pPr>
      <w:r>
        <w:rPr>
          <w:bCs/>
          <w:color w:val="000000"/>
        </w:rPr>
        <w:t xml:space="preserve">допуск на объекты </w:t>
      </w:r>
      <w:proofErr w:type="spellStart"/>
      <w:r>
        <w:rPr>
          <w:bCs/>
          <w:color w:val="000000"/>
        </w:rPr>
        <w:t>сурдопереводчика</w:t>
      </w:r>
      <w:proofErr w:type="spellEnd"/>
      <w:r>
        <w:rPr>
          <w:bCs/>
          <w:color w:val="000000"/>
        </w:rPr>
        <w:t xml:space="preserve"> и </w:t>
      </w:r>
      <w:proofErr w:type="spellStart"/>
      <w:r>
        <w:rPr>
          <w:bCs/>
          <w:color w:val="000000"/>
        </w:rPr>
        <w:t>тифлосурдопереводчика</w:t>
      </w:r>
      <w:proofErr w:type="spellEnd"/>
      <w:r>
        <w:rPr>
          <w:bCs/>
          <w:color w:val="000000"/>
        </w:rPr>
        <w:t>;</w:t>
      </w:r>
    </w:p>
    <w:p w:rsidR="005F521B" w:rsidRDefault="005F521B" w:rsidP="005F521B">
      <w:pPr>
        <w:adjustRightInd w:val="0"/>
        <w:ind w:firstLine="709"/>
        <w:rPr>
          <w:bCs/>
          <w:color w:val="000000"/>
        </w:rPr>
      </w:pPr>
      <w:r>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F521B" w:rsidRPr="005F521B" w:rsidRDefault="005F521B" w:rsidP="005F521B">
      <w:pPr>
        <w:pStyle w:val="af0"/>
        <w:jc w:val="both"/>
        <w:rPr>
          <w:rFonts w:ascii="Times New Roman" w:hAnsi="Times New Roman" w:cs="Times New Roman"/>
          <w:sz w:val="24"/>
          <w:szCs w:val="24"/>
        </w:rPr>
      </w:pPr>
      <w:r w:rsidRPr="005F521B">
        <w:rPr>
          <w:rFonts w:ascii="Times New Roman" w:hAnsi="Times New Roman" w:cs="Times New Roman"/>
          <w:bCs/>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007D6" w:rsidRPr="00D41AD2" w:rsidRDefault="004007D6" w:rsidP="004007D6">
      <w:pPr>
        <w:pStyle w:val="af0"/>
        <w:jc w:val="both"/>
        <w:rPr>
          <w:rFonts w:ascii="Times New Roman" w:hAnsi="Times New Roman"/>
          <w:sz w:val="24"/>
          <w:szCs w:val="24"/>
        </w:rPr>
      </w:pPr>
    </w:p>
    <w:p w:rsidR="004007D6" w:rsidRPr="00D41AD2" w:rsidRDefault="00A90168" w:rsidP="004007D6">
      <w:pPr>
        <w:pStyle w:val="af0"/>
        <w:jc w:val="both"/>
        <w:rPr>
          <w:rFonts w:ascii="Times New Roman" w:hAnsi="Times New Roman"/>
          <w:b/>
          <w:sz w:val="24"/>
          <w:szCs w:val="24"/>
        </w:rPr>
      </w:pPr>
      <w:r>
        <w:rPr>
          <w:rFonts w:ascii="Times New Roman" w:hAnsi="Times New Roman"/>
          <w:sz w:val="24"/>
          <w:szCs w:val="24"/>
        </w:rPr>
        <w:t xml:space="preserve">    </w:t>
      </w:r>
      <w:r w:rsidR="00B05949">
        <w:rPr>
          <w:rFonts w:ascii="Times New Roman" w:hAnsi="Times New Roman"/>
          <w:sz w:val="24"/>
          <w:szCs w:val="24"/>
        </w:rPr>
        <w:t xml:space="preserve"> Статья </w:t>
      </w:r>
      <w:r w:rsidR="004007D6" w:rsidRPr="00D41AD2">
        <w:rPr>
          <w:rFonts w:ascii="Times New Roman" w:hAnsi="Times New Roman"/>
          <w:sz w:val="24"/>
          <w:szCs w:val="24"/>
        </w:rPr>
        <w:t>16</w:t>
      </w:r>
      <w:r w:rsidR="004007D6" w:rsidRPr="00D41AD2">
        <w:rPr>
          <w:rFonts w:ascii="Times New Roman" w:hAnsi="Times New Roman"/>
          <w:b/>
          <w:sz w:val="24"/>
          <w:szCs w:val="24"/>
        </w:rPr>
        <w:t xml:space="preserve">.                    Особенности предоставления муниципальных услуг </w:t>
      </w:r>
    </w:p>
    <w:p w:rsidR="004007D6" w:rsidRPr="00D41AD2" w:rsidRDefault="004007D6" w:rsidP="004007D6">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4007D6" w:rsidRPr="00D41AD2" w:rsidRDefault="004007D6" w:rsidP="004007D6">
      <w:pPr>
        <w:pStyle w:val="af0"/>
        <w:jc w:val="both"/>
        <w:rPr>
          <w:rFonts w:ascii="Times New Roman" w:hAnsi="Times New Roman"/>
          <w:b/>
          <w:sz w:val="24"/>
          <w:szCs w:val="24"/>
        </w:rPr>
      </w:pPr>
    </w:p>
    <w:p w:rsidR="001B7029" w:rsidRPr="00CA3137" w:rsidRDefault="004007D6" w:rsidP="001B7029">
      <w:pPr>
        <w:pStyle w:val="af0"/>
        <w:ind w:left="-80"/>
        <w:jc w:val="both"/>
        <w:rPr>
          <w:rFonts w:ascii="Times New Roman" w:hAnsi="Times New Roman"/>
          <w:sz w:val="24"/>
          <w:szCs w:val="24"/>
        </w:rPr>
      </w:pPr>
      <w:r w:rsidRPr="00D41AD2">
        <w:rPr>
          <w:rFonts w:ascii="Times New Roman" w:hAnsi="Times New Roman"/>
          <w:sz w:val="24"/>
          <w:szCs w:val="24"/>
        </w:rPr>
        <w:t xml:space="preserve">   </w:t>
      </w:r>
      <w:r w:rsidR="001B7029"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sidR="001B7029">
        <w:rPr>
          <w:rFonts w:ascii="Times New Roman" w:hAnsi="Times New Roman"/>
          <w:sz w:val="24"/>
          <w:szCs w:val="24"/>
        </w:rPr>
        <w:t xml:space="preserve">на государственный портал услуг </w:t>
      </w:r>
      <w:hyperlink r:id="rId10" w:history="1">
        <w:r w:rsidR="00CA3137" w:rsidRPr="00CA3137">
          <w:rPr>
            <w:rStyle w:val="aa"/>
            <w:rFonts w:ascii="Times New Roman" w:hAnsi="Times New Roman"/>
            <w:sz w:val="24"/>
            <w:szCs w:val="24"/>
            <w:lang w:val="en-US"/>
          </w:rPr>
          <w:t>http</w:t>
        </w:r>
        <w:r w:rsidR="00CA3137" w:rsidRPr="00CA3137">
          <w:rPr>
            <w:rStyle w:val="aa"/>
            <w:rFonts w:ascii="Times New Roman" w:hAnsi="Times New Roman"/>
            <w:sz w:val="24"/>
            <w:szCs w:val="24"/>
          </w:rPr>
          <w:t>://</w:t>
        </w:r>
        <w:r w:rsidR="00CA3137" w:rsidRPr="00CA3137">
          <w:rPr>
            <w:rStyle w:val="aa"/>
            <w:rFonts w:ascii="Times New Roman" w:hAnsi="Times New Roman"/>
            <w:sz w:val="24"/>
            <w:szCs w:val="24"/>
            <w:lang w:val="en-US"/>
          </w:rPr>
          <w:t>www</w:t>
        </w:r>
        <w:r w:rsidR="00CA3137" w:rsidRPr="00CA3137">
          <w:rPr>
            <w:rStyle w:val="aa"/>
            <w:rFonts w:ascii="Times New Roman" w:hAnsi="Times New Roman"/>
            <w:sz w:val="24"/>
            <w:szCs w:val="24"/>
          </w:rPr>
          <w:t>.</w:t>
        </w:r>
        <w:proofErr w:type="spellStart"/>
        <w:r w:rsidR="00CA3137" w:rsidRPr="00CA3137">
          <w:rPr>
            <w:rStyle w:val="aa"/>
            <w:rFonts w:ascii="Times New Roman" w:hAnsi="Times New Roman"/>
            <w:sz w:val="24"/>
            <w:szCs w:val="24"/>
            <w:lang w:val="en-US"/>
          </w:rPr>
          <w:t>gosuslugi</w:t>
        </w:r>
        <w:proofErr w:type="spellEnd"/>
        <w:r w:rsidR="00CA3137" w:rsidRPr="00CA3137">
          <w:rPr>
            <w:rStyle w:val="aa"/>
            <w:rFonts w:ascii="Times New Roman" w:hAnsi="Times New Roman"/>
            <w:sz w:val="24"/>
            <w:szCs w:val="24"/>
          </w:rPr>
          <w:t>.</w:t>
        </w:r>
        <w:proofErr w:type="spellStart"/>
        <w:r w:rsidR="00CA3137" w:rsidRPr="00CA3137">
          <w:rPr>
            <w:rStyle w:val="aa"/>
            <w:rFonts w:ascii="Times New Roman" w:hAnsi="Times New Roman"/>
            <w:sz w:val="24"/>
            <w:szCs w:val="24"/>
            <w:lang w:val="en-US"/>
          </w:rPr>
          <w:t>ru</w:t>
        </w:r>
        <w:proofErr w:type="spellEnd"/>
        <w:r w:rsidR="00CA3137" w:rsidRPr="00CA3137">
          <w:rPr>
            <w:rStyle w:val="aa"/>
            <w:rFonts w:ascii="Times New Roman" w:hAnsi="Times New Roman"/>
            <w:sz w:val="24"/>
            <w:szCs w:val="24"/>
          </w:rPr>
          <w:t>/</w:t>
        </w:r>
      </w:hyperlink>
      <w:r w:rsidR="00CA3137">
        <w:rPr>
          <w:rFonts w:ascii="Times New Roman" w:hAnsi="Times New Roman"/>
          <w:sz w:val="24"/>
          <w:szCs w:val="24"/>
        </w:rPr>
        <w:t>.</w:t>
      </w:r>
    </w:p>
    <w:p w:rsidR="004007D6" w:rsidRPr="00D41AD2" w:rsidRDefault="001B7029" w:rsidP="001B7029">
      <w:pPr>
        <w:pStyle w:val="af0"/>
        <w:ind w:left="-80"/>
        <w:jc w:val="both"/>
        <w:rPr>
          <w:rFonts w:ascii="Times New Roman" w:hAnsi="Times New Roman"/>
          <w:sz w:val="24"/>
          <w:szCs w:val="24"/>
        </w:rPr>
      </w:pPr>
      <w:r w:rsidRPr="00D41AD2">
        <w:t xml:space="preserve">    </w:t>
      </w:r>
      <w:r w:rsidR="004007D6"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t>-</w:t>
      </w:r>
      <w:r w:rsidR="00862C69">
        <w:rPr>
          <w:rFonts w:ascii="Times New Roman" w:hAnsi="Times New Roman"/>
          <w:sz w:val="24"/>
          <w:szCs w:val="24"/>
        </w:rPr>
        <w:t xml:space="preserve"> </w:t>
      </w: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lastRenderedPageBreak/>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t>-</w:t>
      </w:r>
      <w:r w:rsidR="00862C69">
        <w:rPr>
          <w:rFonts w:ascii="Times New Roman" w:hAnsi="Times New Roman"/>
          <w:sz w:val="24"/>
          <w:szCs w:val="24"/>
        </w:rPr>
        <w:t xml:space="preserve"> </w:t>
      </w: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t>-</w:t>
      </w:r>
      <w:r w:rsidR="00862C69">
        <w:rPr>
          <w:rFonts w:ascii="Times New Roman" w:hAnsi="Times New Roman"/>
          <w:sz w:val="24"/>
          <w:szCs w:val="24"/>
        </w:rPr>
        <w:t xml:space="preserve"> взаимодействие А</w:t>
      </w:r>
      <w:r w:rsidRPr="00D41AD2">
        <w:rPr>
          <w:rFonts w:ascii="Times New Roman" w:hAnsi="Times New Roman"/>
          <w:sz w:val="24"/>
          <w:szCs w:val="24"/>
        </w:rPr>
        <w:t xml:space="preserve">дминистрации </w:t>
      </w:r>
      <w:r w:rsidR="00862C69" w:rsidRPr="0042413B">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 органов, предоставляющих  муниципальные услуги, иных орга</w:t>
      </w:r>
      <w:r w:rsidR="00862C69">
        <w:rPr>
          <w:rFonts w:ascii="Times New Roman" w:hAnsi="Times New Roman"/>
          <w:sz w:val="24"/>
          <w:szCs w:val="24"/>
        </w:rPr>
        <w:t>нов</w:t>
      </w:r>
      <w:r w:rsidRPr="00D41AD2">
        <w:rPr>
          <w:rFonts w:ascii="Times New Roman" w:hAnsi="Times New Roman"/>
          <w:sz w:val="24"/>
          <w:szCs w:val="24"/>
        </w:rPr>
        <w:t>;</w:t>
      </w:r>
    </w:p>
    <w:p w:rsidR="004007D6" w:rsidRPr="00D41AD2" w:rsidRDefault="004007D6" w:rsidP="004007D6">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4007D6" w:rsidRPr="00D41AD2" w:rsidRDefault="004007D6" w:rsidP="004007D6">
      <w:pPr>
        <w:pStyle w:val="af0"/>
        <w:jc w:val="both"/>
        <w:rPr>
          <w:rFonts w:ascii="Times New Roman" w:hAnsi="Times New Roman"/>
          <w:sz w:val="24"/>
          <w:szCs w:val="24"/>
        </w:rPr>
      </w:pPr>
      <w:r w:rsidRPr="00D41AD2">
        <w:rPr>
          <w:rFonts w:ascii="Times New Roman" w:hAnsi="Times New Roman"/>
          <w:sz w:val="24"/>
          <w:szCs w:val="24"/>
        </w:rPr>
        <w:t xml:space="preserve">   3. Администрация </w:t>
      </w:r>
      <w:r w:rsidR="00A90168" w:rsidRPr="0042413B">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w:t>
      </w:r>
      <w:r w:rsidR="00A90168">
        <w:rPr>
          <w:rFonts w:ascii="Times New Roman" w:hAnsi="Times New Roman"/>
          <w:sz w:val="24"/>
          <w:szCs w:val="24"/>
        </w:rPr>
        <w:t>кие документы и информацию.</w:t>
      </w:r>
    </w:p>
    <w:p w:rsidR="004007D6" w:rsidRPr="00D41AD2" w:rsidRDefault="004007D6" w:rsidP="004007D6">
      <w:pPr>
        <w:pStyle w:val="af0"/>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4007D6" w:rsidRPr="00D41AD2" w:rsidRDefault="004007D6" w:rsidP="004007D6">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07D6" w:rsidRPr="00D41AD2" w:rsidRDefault="004007D6" w:rsidP="004007D6">
      <w:pPr>
        <w:pStyle w:val="12"/>
        <w:tabs>
          <w:tab w:val="clear" w:pos="360"/>
        </w:tabs>
        <w:spacing w:before="0" w:after="0"/>
        <w:rPr>
          <w:lang w:eastAsia="ru-RU"/>
        </w:rPr>
      </w:pPr>
    </w:p>
    <w:p w:rsidR="004007D6" w:rsidRPr="00D41AD2" w:rsidRDefault="00A90168" w:rsidP="004007D6">
      <w:pPr>
        <w:pStyle w:val="12"/>
        <w:tabs>
          <w:tab w:val="clear" w:pos="360"/>
        </w:tabs>
        <w:spacing w:before="0" w:after="0"/>
        <w:rPr>
          <w:b/>
        </w:rPr>
      </w:pPr>
      <w:r>
        <w:t xml:space="preserve">   </w:t>
      </w:r>
      <w:r w:rsidR="004007D6" w:rsidRPr="00D41AD2">
        <w:t xml:space="preserve">Статья 17.              </w:t>
      </w:r>
      <w:r w:rsidR="004007D6" w:rsidRPr="00D41AD2">
        <w:rPr>
          <w:b/>
        </w:rPr>
        <w:t> Описание заявителей, имеющих право на получение</w:t>
      </w:r>
    </w:p>
    <w:p w:rsidR="004007D6" w:rsidRPr="00D41AD2" w:rsidRDefault="004007D6" w:rsidP="004007D6">
      <w:pPr>
        <w:pStyle w:val="12"/>
        <w:tabs>
          <w:tab w:val="clear" w:pos="360"/>
        </w:tabs>
        <w:spacing w:before="0" w:after="0"/>
      </w:pPr>
      <w:r w:rsidRPr="00D41AD2">
        <w:rPr>
          <w:b/>
        </w:rPr>
        <w:t xml:space="preserve">                                                    муниципальной услуги</w:t>
      </w:r>
      <w:r w:rsidR="00A90168">
        <w:rPr>
          <w:b/>
        </w:rPr>
        <w:t>.</w:t>
      </w:r>
    </w:p>
    <w:p w:rsidR="004007D6" w:rsidRDefault="00A90168" w:rsidP="00A90168">
      <w:pPr>
        <w:pStyle w:val="12"/>
        <w:tabs>
          <w:tab w:val="clear" w:pos="360"/>
        </w:tabs>
        <w:spacing w:before="0" w:after="0"/>
        <w:rPr>
          <w:b/>
          <w:bCs/>
        </w:rPr>
      </w:pPr>
      <w:r>
        <w:t xml:space="preserve">         </w:t>
      </w:r>
      <w:r w:rsidR="004007D6" w:rsidRPr="00D41AD2">
        <w:t xml:space="preserve">17.1. Граждане и юридические лица, </w:t>
      </w:r>
      <w:r w:rsidR="004007D6">
        <w:t>желающие приобрести в собственность земельный участок и имеющие основания приобретения земельного участка без торгов</w:t>
      </w:r>
      <w:r w:rsidR="004007D6" w:rsidRPr="00D41AD2">
        <w:t xml:space="preserve">, имеют право на получение муниципальной услуги </w:t>
      </w:r>
      <w:r w:rsidR="004007D6" w:rsidRPr="00D41AD2">
        <w:rPr>
          <w:b/>
          <w:bCs/>
        </w:rPr>
        <w:t>«</w:t>
      </w:r>
      <w:r w:rsidR="00A97353">
        <w:rPr>
          <w:bCs/>
        </w:rPr>
        <w:t>Продажа земельного участка, находящегося в муниципальной собственности, без проведения торгов</w:t>
      </w:r>
      <w:r w:rsidR="004007D6" w:rsidRPr="00D41AD2">
        <w:rPr>
          <w:b/>
          <w:bCs/>
        </w:rPr>
        <w:t>»</w:t>
      </w:r>
      <w:r w:rsidR="004007D6">
        <w:rPr>
          <w:b/>
          <w:bCs/>
        </w:rPr>
        <w:t>.</w:t>
      </w:r>
    </w:p>
    <w:p w:rsidR="004007D6" w:rsidRPr="00A759DA" w:rsidRDefault="004007D6" w:rsidP="004007D6">
      <w:pPr>
        <w:pStyle w:val="12"/>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4007D6" w:rsidRPr="00A759DA" w:rsidRDefault="004007D6" w:rsidP="004007D6">
      <w:pPr>
        <w:ind w:firstLine="800"/>
        <w:jc w:val="both"/>
      </w:pPr>
    </w:p>
    <w:p w:rsidR="00A90168" w:rsidRDefault="00A90168" w:rsidP="00A90168">
      <w:pPr>
        <w:rPr>
          <w:b/>
        </w:rPr>
      </w:pPr>
      <w:bookmarkStart w:id="1" w:name="_Toc154154896"/>
      <w:bookmarkStart w:id="2" w:name="_Toc158537605"/>
      <w:r>
        <w:t xml:space="preserve">     </w:t>
      </w:r>
      <w:r w:rsidR="004007D6" w:rsidRPr="00D41AD2">
        <w:t xml:space="preserve">Статья 18. </w:t>
      </w:r>
      <w:r w:rsidR="004007D6" w:rsidRPr="00D41AD2">
        <w:rPr>
          <w:b/>
        </w:rPr>
        <w:t> </w:t>
      </w:r>
      <w:r>
        <w:rPr>
          <w:b/>
        </w:rPr>
        <w:t xml:space="preserve">                </w:t>
      </w:r>
      <w:r w:rsidR="004007D6" w:rsidRPr="00D41AD2">
        <w:rPr>
          <w:b/>
        </w:rPr>
        <w:t xml:space="preserve">Порядок информирования о порядке предоставления </w:t>
      </w:r>
      <w:r>
        <w:rPr>
          <w:b/>
        </w:rPr>
        <w:t xml:space="preserve">                  </w:t>
      </w:r>
    </w:p>
    <w:p w:rsidR="004007D6" w:rsidRPr="00D41AD2" w:rsidRDefault="00A90168" w:rsidP="00A90168">
      <w:r>
        <w:rPr>
          <w:b/>
        </w:rPr>
        <w:t xml:space="preserve">                                                                    </w:t>
      </w:r>
      <w:r w:rsidR="004007D6" w:rsidRPr="00D41AD2">
        <w:rPr>
          <w:b/>
        </w:rPr>
        <w:t>муниципальной услуги</w:t>
      </w:r>
      <w:bookmarkEnd w:id="1"/>
      <w:bookmarkEnd w:id="2"/>
      <w:r>
        <w:rPr>
          <w:b/>
        </w:rPr>
        <w:t>.</w:t>
      </w:r>
    </w:p>
    <w:p w:rsidR="004007D6" w:rsidRPr="00D41AD2" w:rsidRDefault="00A90168" w:rsidP="00A90168">
      <w:pPr>
        <w:jc w:val="both"/>
      </w:pPr>
      <w:r>
        <w:t xml:space="preserve">          </w:t>
      </w:r>
      <w:r w:rsidR="004007D6" w:rsidRPr="00D41AD2">
        <w:t>18.1. Информация о порядке предоставления муниципальной услуги выда</w:t>
      </w:r>
      <w:r>
        <w:t>ется непосредственно специалистом</w:t>
      </w:r>
      <w:r w:rsidR="004007D6" w:rsidRPr="00D41AD2">
        <w:t xml:space="preserve"> </w:t>
      </w:r>
      <w:r>
        <w:t xml:space="preserve">по земельным и имущественным отношениям </w:t>
      </w:r>
      <w:r w:rsidR="004007D6" w:rsidRPr="00D41AD2">
        <w:t xml:space="preserve"> Администрации </w:t>
      </w:r>
      <w:r w:rsidRPr="0042413B">
        <w:rPr>
          <w:bCs/>
        </w:rPr>
        <w:t>Краснооктябрьского сельского поселения</w:t>
      </w:r>
      <w:r w:rsidR="004007D6" w:rsidRPr="00D41AD2">
        <w:t>:</w:t>
      </w:r>
    </w:p>
    <w:p w:rsidR="004007D6" w:rsidRPr="00D41AD2" w:rsidRDefault="004007D6" w:rsidP="004007D6">
      <w:pPr>
        <w:ind w:firstLine="900"/>
        <w:jc w:val="both"/>
      </w:pPr>
      <w:r w:rsidRPr="00D41AD2">
        <w:t>- при личном обращении граждан и юридических лиц;</w:t>
      </w:r>
    </w:p>
    <w:p w:rsidR="004007D6" w:rsidRPr="00D41AD2" w:rsidRDefault="004007D6" w:rsidP="004007D6">
      <w:pPr>
        <w:ind w:firstLine="900"/>
        <w:jc w:val="both"/>
      </w:pPr>
      <w:r w:rsidRPr="00D41AD2">
        <w:t>- с использованием средств телефонной связи;</w:t>
      </w:r>
    </w:p>
    <w:p w:rsidR="004007D6" w:rsidRPr="00D41AD2" w:rsidRDefault="004007D6" w:rsidP="004007D6">
      <w:pPr>
        <w:ind w:firstLine="700"/>
        <w:jc w:val="both"/>
      </w:pPr>
      <w:r w:rsidRPr="00D41AD2">
        <w:t xml:space="preserve">   -</w:t>
      </w:r>
      <w:r w:rsidR="00A90168">
        <w:t xml:space="preserve"> </w:t>
      </w:r>
      <w:r w:rsidRPr="00D41AD2">
        <w:t>посредством письменного обращения граждан и юридических лиц;</w:t>
      </w:r>
    </w:p>
    <w:p w:rsidR="004007D6" w:rsidRPr="00D41AD2" w:rsidRDefault="004007D6" w:rsidP="004007D6">
      <w:pPr>
        <w:ind w:firstLine="700"/>
        <w:jc w:val="both"/>
      </w:pPr>
      <w:r w:rsidRPr="00D41AD2">
        <w:t xml:space="preserve">   -</w:t>
      </w:r>
      <w:r w:rsidR="00A90168">
        <w:t xml:space="preserve"> </w:t>
      </w:r>
      <w:r w:rsidRPr="00D41AD2">
        <w:t>публикации в средствах массовой информации;</w:t>
      </w:r>
    </w:p>
    <w:p w:rsidR="004007D6" w:rsidRPr="00D41AD2" w:rsidRDefault="004007D6" w:rsidP="004007D6">
      <w:pPr>
        <w:ind w:firstLine="700"/>
        <w:jc w:val="both"/>
      </w:pPr>
      <w:r w:rsidRPr="00D41AD2">
        <w:t xml:space="preserve">   -</w:t>
      </w:r>
      <w:r w:rsidR="00A90168">
        <w:t xml:space="preserve"> </w:t>
      </w:r>
      <w:r w:rsidRPr="00D41AD2">
        <w:t xml:space="preserve">размещается на информационных стендах в помещении Администрации </w:t>
      </w:r>
      <w:r w:rsidR="00A90168" w:rsidRPr="0042413B">
        <w:rPr>
          <w:bCs/>
        </w:rPr>
        <w:t>Краснооктябрьского сельского поселения</w:t>
      </w:r>
      <w:r w:rsidRPr="00D41AD2">
        <w:t xml:space="preserve">; </w:t>
      </w:r>
    </w:p>
    <w:p w:rsidR="004007D6" w:rsidRPr="00CA3137" w:rsidRDefault="004007D6" w:rsidP="004007D6">
      <w:pPr>
        <w:ind w:firstLine="900"/>
        <w:jc w:val="both"/>
      </w:pPr>
      <w:r w:rsidRPr="00D41AD2">
        <w:t>- на официальном сайте муниципального образования «</w:t>
      </w:r>
      <w:proofErr w:type="spellStart"/>
      <w:r w:rsidR="008E19DD">
        <w:rPr>
          <w:bCs/>
        </w:rPr>
        <w:t>Краснооктябрьское</w:t>
      </w:r>
      <w:proofErr w:type="spellEnd"/>
      <w:r w:rsidR="008E19DD">
        <w:rPr>
          <w:bCs/>
        </w:rPr>
        <w:t xml:space="preserve"> сельское поселение</w:t>
      </w:r>
      <w:r w:rsidR="00CA3137">
        <w:t>»</w:t>
      </w:r>
      <w:r w:rsidR="00CA3137" w:rsidRPr="00CA3137">
        <w:t xml:space="preserve"> </w:t>
      </w:r>
      <w:hyperlink r:id="rId11" w:history="1">
        <w:r w:rsidR="00CA3137" w:rsidRPr="00CA3137">
          <w:rPr>
            <w:rStyle w:val="aa"/>
            <w:lang w:val="en-US"/>
          </w:rPr>
          <w:t>http</w:t>
        </w:r>
        <w:r w:rsidR="00CA3137" w:rsidRPr="00CA3137">
          <w:rPr>
            <w:rStyle w:val="aa"/>
          </w:rPr>
          <w:t>://</w:t>
        </w:r>
        <w:r w:rsidR="00CA3137" w:rsidRPr="00CA3137">
          <w:rPr>
            <w:rStyle w:val="aa"/>
            <w:lang w:val="en-US"/>
          </w:rPr>
          <w:t>k</w:t>
        </w:r>
        <w:r w:rsidR="00CA3137" w:rsidRPr="00CA3137">
          <w:rPr>
            <w:rStyle w:val="aa"/>
          </w:rPr>
          <w:t>-</w:t>
        </w:r>
        <w:proofErr w:type="spellStart"/>
        <w:r w:rsidR="00CA3137" w:rsidRPr="00CA3137">
          <w:rPr>
            <w:rStyle w:val="aa"/>
            <w:lang w:val="en-US"/>
          </w:rPr>
          <w:t>octaybrskoesp</w:t>
        </w:r>
        <w:proofErr w:type="spellEnd"/>
        <w:r w:rsidR="00CA3137" w:rsidRPr="00CA3137">
          <w:rPr>
            <w:rStyle w:val="aa"/>
          </w:rPr>
          <w:t>.</w:t>
        </w:r>
        <w:proofErr w:type="spellStart"/>
        <w:r w:rsidR="00CA3137" w:rsidRPr="00CA3137">
          <w:rPr>
            <w:rStyle w:val="aa"/>
            <w:lang w:val="en-US"/>
          </w:rPr>
          <w:t>ru</w:t>
        </w:r>
        <w:proofErr w:type="spellEnd"/>
        <w:r w:rsidR="00CA3137" w:rsidRPr="00CA3137">
          <w:rPr>
            <w:rStyle w:val="aa"/>
          </w:rPr>
          <w:t>/</w:t>
        </w:r>
      </w:hyperlink>
    </w:p>
    <w:p w:rsidR="004007D6" w:rsidRPr="00D41AD2" w:rsidRDefault="004007D6" w:rsidP="004007D6">
      <w:pPr>
        <w:ind w:firstLine="900"/>
        <w:jc w:val="both"/>
      </w:pPr>
      <w:r w:rsidRPr="00D41AD2">
        <w:t>- излагается в данном Регламенте.</w:t>
      </w:r>
    </w:p>
    <w:p w:rsidR="004007D6" w:rsidRPr="00D41AD2" w:rsidRDefault="004007D6" w:rsidP="004007D6">
      <w:pPr>
        <w:ind w:firstLine="900"/>
        <w:jc w:val="both"/>
      </w:pPr>
      <w:r w:rsidRPr="00D41AD2">
        <w:t>18.2. Сведени</w:t>
      </w:r>
      <w:r w:rsidR="00862C69">
        <w:t>я о месте нахождения специалиста</w:t>
      </w:r>
      <w:r w:rsidR="00AE4CDE">
        <w:t xml:space="preserve"> </w:t>
      </w:r>
      <w:r w:rsidRPr="00D41AD2">
        <w:t xml:space="preserve"> по </w:t>
      </w:r>
      <w:r w:rsidR="00862C69">
        <w:t>земельным и имущественным</w:t>
      </w:r>
      <w:r w:rsidRPr="00D41AD2">
        <w:t xml:space="preserve"> отношениям Администрации </w:t>
      </w:r>
      <w:r w:rsidR="00862C69" w:rsidRPr="0042413B">
        <w:rPr>
          <w:bCs/>
        </w:rPr>
        <w:t>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4007D6" w:rsidRPr="00D41AD2" w:rsidRDefault="004007D6" w:rsidP="004007D6">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4007D6" w:rsidRPr="00D41AD2" w:rsidRDefault="004007D6" w:rsidP="004007D6">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4007D6" w:rsidRPr="00D41AD2" w:rsidRDefault="004007D6" w:rsidP="004007D6">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4007D6" w:rsidRPr="00D41AD2" w:rsidRDefault="004007D6" w:rsidP="004007D6">
      <w:pPr>
        <w:pStyle w:val="11"/>
        <w:tabs>
          <w:tab w:val="clear" w:pos="360"/>
          <w:tab w:val="num" w:pos="709"/>
          <w:tab w:val="left" w:pos="1418"/>
        </w:tabs>
        <w:spacing w:before="0" w:after="0"/>
        <w:ind w:firstLine="709"/>
      </w:pPr>
      <w:r>
        <w:lastRenderedPageBreak/>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4007D6" w:rsidRPr="00D41AD2" w:rsidRDefault="004007D6" w:rsidP="004007D6">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4007D6" w:rsidRPr="00D41AD2" w:rsidRDefault="004007D6" w:rsidP="004007D6">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4007D6" w:rsidRPr="00D41AD2" w:rsidRDefault="004007D6" w:rsidP="004007D6">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4007D6" w:rsidRPr="00D41AD2" w:rsidRDefault="004007D6" w:rsidP="004007D6">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4007D6" w:rsidRPr="00D41AD2" w:rsidRDefault="004007D6" w:rsidP="004007D6">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007D6" w:rsidRPr="00D41AD2" w:rsidRDefault="004007D6" w:rsidP="004007D6">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4007D6" w:rsidRPr="00D41AD2" w:rsidRDefault="004007D6" w:rsidP="004007D6">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4007D6" w:rsidRPr="00D41AD2" w:rsidRDefault="004007D6" w:rsidP="004007D6">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4007D6" w:rsidRPr="00D41AD2" w:rsidRDefault="004007D6" w:rsidP="004007D6">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4007D6" w:rsidRPr="00D41AD2" w:rsidRDefault="004007D6" w:rsidP="004007D6">
      <w:pPr>
        <w:jc w:val="both"/>
      </w:pPr>
      <w:bookmarkStart w:id="3" w:name="_Toc154154897"/>
      <w:bookmarkStart w:id="4" w:name="_Toc158537606"/>
    </w:p>
    <w:p w:rsidR="004007D6" w:rsidRPr="00D41AD2" w:rsidRDefault="00862C69" w:rsidP="004007D6">
      <w:pPr>
        <w:rPr>
          <w:b/>
        </w:rPr>
      </w:pPr>
      <w:r>
        <w:t xml:space="preserve">     </w:t>
      </w:r>
      <w:r w:rsidR="004007D6" w:rsidRPr="00D41AD2">
        <w:t>Статья 19.</w:t>
      </w:r>
      <w:r w:rsidR="004007D6" w:rsidRPr="00D41AD2">
        <w:rPr>
          <w:b/>
        </w:rPr>
        <w:t>     Порядок информирования при оказании  муниципальной услуг</w:t>
      </w:r>
      <w:bookmarkEnd w:id="3"/>
      <w:bookmarkEnd w:id="4"/>
      <w:r w:rsidR="004007D6" w:rsidRPr="00D41AD2">
        <w:rPr>
          <w:b/>
        </w:rPr>
        <w:t>и</w:t>
      </w:r>
      <w:r>
        <w:rPr>
          <w:b/>
        </w:rPr>
        <w:t>.</w:t>
      </w:r>
    </w:p>
    <w:p w:rsidR="004007D6" w:rsidRPr="00D41AD2" w:rsidRDefault="004007D6" w:rsidP="004007D6">
      <w:pPr>
        <w:ind w:firstLine="900"/>
        <w:jc w:val="both"/>
      </w:pPr>
    </w:p>
    <w:p w:rsidR="004007D6" w:rsidRPr="00D41AD2" w:rsidRDefault="004007D6" w:rsidP="004007D6">
      <w:pPr>
        <w:ind w:firstLine="709"/>
        <w:jc w:val="both"/>
      </w:pPr>
      <w:bookmarkStart w:id="5" w:name="_Toc154154898"/>
      <w:bookmarkStart w:id="6" w:name="_Toc158537607"/>
      <w:bookmarkStart w:id="7" w:name="_Toc136151965"/>
      <w:bookmarkStart w:id="8" w:name="_Toc136239807"/>
      <w:bookmarkStart w:id="9" w:name="_Toc136321781"/>
      <w:bookmarkStart w:id="10"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4007D6" w:rsidRPr="00D41AD2" w:rsidRDefault="004007D6" w:rsidP="004007D6">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4007D6" w:rsidRPr="00D41AD2" w:rsidRDefault="004007D6" w:rsidP="004007D6">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007D6" w:rsidRPr="00D41AD2" w:rsidRDefault="004007D6" w:rsidP="004007D6">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4007D6" w:rsidRPr="00D41AD2" w:rsidRDefault="004007D6" w:rsidP="004007D6">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4007D6" w:rsidRPr="00D41AD2" w:rsidRDefault="004007D6" w:rsidP="004007D6">
      <w:pPr>
        <w:tabs>
          <w:tab w:val="left" w:pos="800"/>
        </w:tabs>
        <w:jc w:val="both"/>
      </w:pPr>
    </w:p>
    <w:p w:rsidR="004007D6" w:rsidRPr="00D41AD2" w:rsidRDefault="004007D6" w:rsidP="004007D6">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5"/>
      <w:bookmarkEnd w:id="6"/>
      <w:r w:rsidR="00862C69">
        <w:rPr>
          <w:b/>
        </w:rPr>
        <w:t>.</w:t>
      </w:r>
    </w:p>
    <w:p w:rsidR="004007D6" w:rsidRPr="00D41AD2" w:rsidRDefault="004007D6" w:rsidP="004007D6">
      <w:pPr>
        <w:tabs>
          <w:tab w:val="left" w:pos="800"/>
        </w:tabs>
        <w:jc w:val="both"/>
      </w:pPr>
      <w:r w:rsidRPr="00D41AD2">
        <w:t xml:space="preserve">        20.1. При консультировании посредством индивидуального устног</w:t>
      </w:r>
      <w:r w:rsidR="00862C69">
        <w:t xml:space="preserve">о информирования, </w:t>
      </w:r>
      <w:r w:rsidRPr="00D41AD2">
        <w:t xml:space="preserve">специалист </w:t>
      </w:r>
      <w:r w:rsidR="00862C69">
        <w:t>по земельным и имущественным</w:t>
      </w:r>
      <w:r w:rsidRPr="00D41AD2">
        <w:t xml:space="preserve"> отношениям Администрации </w:t>
      </w:r>
      <w:r w:rsidR="00862C69" w:rsidRPr="0042413B">
        <w:rPr>
          <w:bCs/>
        </w:rPr>
        <w:t>Краснооктябрьского сельского поселения</w:t>
      </w:r>
      <w:r w:rsidR="00862C69" w:rsidRPr="00D41AD2">
        <w:t xml:space="preserve"> </w:t>
      </w:r>
      <w:r w:rsidRPr="00D41AD2">
        <w:t>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4007D6" w:rsidRPr="00D41AD2" w:rsidRDefault="004007D6" w:rsidP="004007D6">
      <w:pPr>
        <w:tabs>
          <w:tab w:val="left" w:pos="800"/>
        </w:tabs>
        <w:jc w:val="both"/>
      </w:pPr>
      <w:r w:rsidRPr="00D41AD2">
        <w:t xml:space="preserve">         20.2</w:t>
      </w:r>
      <w:r w:rsidR="00862C69">
        <w:t>.</w:t>
      </w:r>
      <w:r w:rsidRPr="00D41AD2">
        <w:t xml:space="preserve"> При консультировании по телефону, специалист </w:t>
      </w:r>
      <w:r w:rsidR="00862C69">
        <w:t>по земельным и имущественным отношениям А</w:t>
      </w:r>
      <w:r w:rsidRPr="00D41AD2">
        <w:t xml:space="preserve">дминистрации </w:t>
      </w:r>
      <w:r w:rsidR="00862C69" w:rsidRPr="0042413B">
        <w:rPr>
          <w:bCs/>
        </w:rPr>
        <w:t>Краснооктябрьского сельского поселения</w:t>
      </w:r>
      <w:r w:rsidRPr="00D41AD2">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4007D6" w:rsidRPr="00D41AD2" w:rsidRDefault="004007D6" w:rsidP="004007D6">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D41AD2">
        <w:lastRenderedPageBreak/>
        <w:t>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4007D6" w:rsidRPr="00D41AD2" w:rsidRDefault="004007D6" w:rsidP="004007D6">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4007D6" w:rsidRPr="00D41AD2" w:rsidRDefault="004007D6" w:rsidP="004007D6">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4007D6" w:rsidRPr="00D41AD2" w:rsidRDefault="004007D6" w:rsidP="004007D6">
      <w:pPr>
        <w:tabs>
          <w:tab w:val="left" w:pos="800"/>
        </w:tabs>
        <w:jc w:val="both"/>
      </w:pPr>
      <w:r w:rsidRPr="00D41AD2">
        <w:t xml:space="preserve">         20.6. Личный прием граждан осуществляется в соответствии с графиком личного приема граждан </w:t>
      </w:r>
      <w:r w:rsidR="001566AB">
        <w:t>специалистом по земельным и имущественным</w:t>
      </w:r>
      <w:r w:rsidRPr="00D41AD2">
        <w:t xml:space="preserve"> отношениям Администрации </w:t>
      </w:r>
      <w:r w:rsidR="001566AB" w:rsidRPr="0042413B">
        <w:rPr>
          <w:bCs/>
        </w:rPr>
        <w:t>Краснооктябрьского сельского поселения</w:t>
      </w:r>
      <w:r w:rsidRPr="00D41AD2">
        <w:t>.</w:t>
      </w:r>
    </w:p>
    <w:p w:rsidR="004007D6" w:rsidRPr="00D41AD2" w:rsidRDefault="004007D6" w:rsidP="004007D6">
      <w:pPr>
        <w:tabs>
          <w:tab w:val="left" w:pos="800"/>
        </w:tabs>
        <w:jc w:val="both"/>
      </w:pPr>
      <w:r w:rsidRPr="00D41AD2">
        <w:t xml:space="preserve">         20.7. График приема граждан доводится до сведения заинтересованных лиц по </w:t>
      </w:r>
      <w:r w:rsidR="001566AB">
        <w:t>телефону: 8 (86358) 6-32-74</w:t>
      </w:r>
      <w:r w:rsidRPr="00D41AD2">
        <w:t>.</w:t>
      </w:r>
    </w:p>
    <w:p w:rsidR="004007D6" w:rsidRPr="00D41AD2" w:rsidRDefault="004007D6" w:rsidP="004007D6">
      <w:pPr>
        <w:tabs>
          <w:tab w:val="left" w:pos="800"/>
        </w:tabs>
        <w:jc w:val="both"/>
        <w:rPr>
          <w:b/>
        </w:rPr>
      </w:pPr>
      <w:r w:rsidRPr="00D41AD2">
        <w:t xml:space="preserve">         20.8. Личный прием граждан по вопросам предоставления муниципальной услуги, проводится </w:t>
      </w:r>
      <w:r w:rsidR="001566AB">
        <w:t>специалистом по</w:t>
      </w:r>
      <w:r w:rsidRPr="00D41AD2">
        <w:t xml:space="preserve"> </w:t>
      </w:r>
      <w:r w:rsidR="001566AB">
        <w:t>земельным и имущественным отношениям А</w:t>
      </w:r>
      <w:r w:rsidRPr="00D41AD2">
        <w:t xml:space="preserve">дминистрации </w:t>
      </w:r>
      <w:r w:rsidR="001566AB" w:rsidRPr="0042413B">
        <w:rPr>
          <w:bCs/>
        </w:rPr>
        <w:t>Краснооктябрьского сельского поселения</w:t>
      </w:r>
      <w:r w:rsidRPr="00D41AD2">
        <w:t xml:space="preserve"> по адресу: почто</w:t>
      </w:r>
      <w:r w:rsidR="001566AB">
        <w:t>вый индекс 347783</w:t>
      </w:r>
      <w:r w:rsidRPr="00D41AD2">
        <w:t xml:space="preserve">, </w:t>
      </w:r>
      <w:r w:rsidR="001566AB">
        <w:t>хутор Красный Октябрь</w:t>
      </w:r>
      <w:r w:rsidRPr="00D41AD2">
        <w:t xml:space="preserve">, переулок </w:t>
      </w:r>
      <w:r w:rsidR="001566AB">
        <w:t>Центральный, 5</w:t>
      </w:r>
      <w:r w:rsidRPr="00D41AD2">
        <w:t>,   Веселовского района Ростовской области; кон</w:t>
      </w:r>
      <w:r w:rsidR="001566AB">
        <w:t>тактный телефон:   8(86358) 6-32-74</w:t>
      </w:r>
      <w:r w:rsidRPr="00D41AD2">
        <w:t>.</w:t>
      </w:r>
      <w:bookmarkEnd w:id="7"/>
      <w:bookmarkEnd w:id="8"/>
      <w:bookmarkEnd w:id="9"/>
      <w:bookmarkEnd w:id="10"/>
      <w:r w:rsidRPr="00D41AD2">
        <w:t xml:space="preserve">              </w:t>
      </w:r>
    </w:p>
    <w:p w:rsidR="004007D6" w:rsidRDefault="004007D6" w:rsidP="004007D6">
      <w:pPr>
        <w:pStyle w:val="af0"/>
        <w:widowControl w:val="0"/>
        <w:rPr>
          <w:rFonts w:ascii="Times New Roman" w:hAnsi="Times New Roman"/>
          <w:sz w:val="24"/>
          <w:szCs w:val="24"/>
        </w:rPr>
      </w:pPr>
      <w:r w:rsidRPr="00D41AD2">
        <w:rPr>
          <w:rFonts w:ascii="Times New Roman" w:hAnsi="Times New Roman"/>
          <w:sz w:val="24"/>
          <w:szCs w:val="24"/>
        </w:rPr>
        <w:t xml:space="preserve">  </w:t>
      </w:r>
    </w:p>
    <w:p w:rsidR="004007D6" w:rsidRPr="00A759DA" w:rsidRDefault="001566AB" w:rsidP="004007D6">
      <w:pPr>
        <w:pStyle w:val="af0"/>
        <w:widowControl w:val="0"/>
        <w:rPr>
          <w:rFonts w:ascii="Times New Roman" w:hAnsi="Times New Roman"/>
          <w:sz w:val="24"/>
          <w:szCs w:val="24"/>
        </w:rPr>
      </w:pPr>
      <w:r>
        <w:rPr>
          <w:rFonts w:ascii="Times New Roman" w:hAnsi="Times New Roman"/>
          <w:sz w:val="24"/>
          <w:szCs w:val="24"/>
        </w:rPr>
        <w:t xml:space="preserve">      </w:t>
      </w:r>
      <w:r w:rsidR="004007D6" w:rsidRPr="00D41AD2">
        <w:rPr>
          <w:rFonts w:ascii="Times New Roman" w:hAnsi="Times New Roman"/>
          <w:sz w:val="24"/>
          <w:szCs w:val="24"/>
        </w:rPr>
        <w:t>Статья 21</w:t>
      </w:r>
      <w:r w:rsidR="004007D6" w:rsidRPr="00D41AD2">
        <w:rPr>
          <w:rFonts w:ascii="Times New Roman" w:hAnsi="Times New Roman"/>
          <w:b/>
          <w:sz w:val="24"/>
          <w:szCs w:val="24"/>
        </w:rPr>
        <w:t>.</w:t>
      </w:r>
      <w:r>
        <w:rPr>
          <w:rFonts w:ascii="Times New Roman" w:hAnsi="Times New Roman"/>
          <w:b/>
          <w:sz w:val="24"/>
          <w:szCs w:val="24"/>
        </w:rPr>
        <w:t xml:space="preserve">       </w:t>
      </w:r>
      <w:r w:rsidR="004007D6" w:rsidRPr="00D41AD2">
        <w:rPr>
          <w:rFonts w:ascii="Times New Roman" w:hAnsi="Times New Roman"/>
          <w:b/>
          <w:sz w:val="24"/>
          <w:szCs w:val="24"/>
        </w:rPr>
        <w:t xml:space="preserve">                 </w:t>
      </w:r>
      <w:r w:rsidR="004007D6">
        <w:rPr>
          <w:rFonts w:ascii="Times New Roman" w:hAnsi="Times New Roman"/>
          <w:b/>
          <w:sz w:val="24"/>
          <w:szCs w:val="24"/>
        </w:rPr>
        <w:t>Административные процедуры,</w:t>
      </w:r>
    </w:p>
    <w:p w:rsidR="004007D6" w:rsidRPr="00D41AD2" w:rsidRDefault="001566AB" w:rsidP="004007D6">
      <w:pPr>
        <w:pStyle w:val="af0"/>
        <w:widowControl w:val="0"/>
        <w:jc w:val="center"/>
        <w:rPr>
          <w:rFonts w:ascii="Times New Roman" w:hAnsi="Times New Roman"/>
          <w:b/>
          <w:sz w:val="24"/>
          <w:szCs w:val="24"/>
        </w:rPr>
      </w:pPr>
      <w:r>
        <w:rPr>
          <w:rFonts w:ascii="Times New Roman" w:hAnsi="Times New Roman"/>
          <w:b/>
          <w:sz w:val="24"/>
          <w:szCs w:val="24"/>
        </w:rPr>
        <w:t>п</w:t>
      </w:r>
      <w:r w:rsidR="004007D6" w:rsidRPr="00D41AD2">
        <w:rPr>
          <w:rFonts w:ascii="Times New Roman" w:hAnsi="Times New Roman"/>
          <w:b/>
          <w:sz w:val="24"/>
          <w:szCs w:val="24"/>
        </w:rPr>
        <w:t>оследовательность административных действий (процедур)</w:t>
      </w:r>
    </w:p>
    <w:p w:rsidR="004007D6" w:rsidRPr="00D41AD2" w:rsidRDefault="004007D6" w:rsidP="004007D6">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r w:rsidR="001566AB">
        <w:rPr>
          <w:rFonts w:ascii="Times New Roman" w:hAnsi="Times New Roman"/>
          <w:b/>
          <w:sz w:val="24"/>
          <w:szCs w:val="24"/>
        </w:rPr>
        <w:t>.</w:t>
      </w:r>
    </w:p>
    <w:p w:rsidR="004007D6" w:rsidRPr="00D41AD2" w:rsidRDefault="004007D6" w:rsidP="004007D6">
      <w:pPr>
        <w:ind w:firstLine="709"/>
        <w:jc w:val="both"/>
      </w:pPr>
      <w:r w:rsidRPr="00D41AD2">
        <w:t xml:space="preserve">Предоставление муниципальной услуги </w:t>
      </w:r>
      <w:r w:rsidRPr="00D41AD2">
        <w:rPr>
          <w:b/>
          <w:bCs/>
        </w:rPr>
        <w:t>«</w:t>
      </w:r>
      <w:r w:rsidR="00A97353">
        <w:rPr>
          <w:bCs/>
        </w:rPr>
        <w:t>Продажа земельного участка, находящегося в муниципальной собственности, без проведения торгов</w:t>
      </w:r>
      <w:r w:rsidRPr="00D41AD2">
        <w:rPr>
          <w:b/>
          <w:bCs/>
        </w:rPr>
        <w:t>»</w:t>
      </w:r>
      <w:r>
        <w:rPr>
          <w:b/>
          <w:bCs/>
        </w:rPr>
        <w:t xml:space="preserve">  </w:t>
      </w:r>
      <w:r w:rsidRPr="00D41AD2">
        <w:t>включает в себя следующие административные процедуры:</w:t>
      </w:r>
    </w:p>
    <w:p w:rsidR="004007D6" w:rsidRPr="00D41AD2" w:rsidRDefault="004007D6" w:rsidP="004007D6">
      <w:pPr>
        <w:pStyle w:val="11"/>
        <w:widowControl w:val="0"/>
        <w:tabs>
          <w:tab w:val="num" w:pos="360"/>
          <w:tab w:val="left" w:pos="1494"/>
        </w:tabs>
        <w:spacing w:before="0" w:after="0"/>
        <w:ind w:firstLine="709"/>
      </w:pPr>
      <w:r w:rsidRPr="00D41AD2">
        <w:t>- прием документов;</w:t>
      </w:r>
    </w:p>
    <w:p w:rsidR="004007D6" w:rsidRPr="00D41AD2" w:rsidRDefault="004007D6" w:rsidP="004007D6">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4007D6" w:rsidRDefault="004007D6" w:rsidP="004007D6">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4007D6" w:rsidRPr="00D41AD2" w:rsidRDefault="004007D6" w:rsidP="004007D6">
      <w:pPr>
        <w:pStyle w:val="11"/>
        <w:widowControl w:val="0"/>
        <w:tabs>
          <w:tab w:val="num" w:pos="360"/>
          <w:tab w:val="left" w:pos="1494"/>
        </w:tabs>
        <w:spacing w:before="0" w:after="0"/>
        <w:ind w:firstLine="709"/>
      </w:pPr>
      <w:r>
        <w:t>-</w:t>
      </w:r>
      <w:r w:rsidR="001566AB">
        <w:t xml:space="preserve"> </w:t>
      </w:r>
      <w:r>
        <w:t>публикация извещения о наличии земельного участка на территории района.</w:t>
      </w:r>
    </w:p>
    <w:p w:rsidR="004007D6" w:rsidRPr="00C00BE6" w:rsidRDefault="004007D6" w:rsidP="004007D6">
      <w:pPr>
        <w:pStyle w:val="11"/>
        <w:widowControl w:val="0"/>
        <w:tabs>
          <w:tab w:val="num" w:pos="360"/>
          <w:tab w:val="left" w:pos="1494"/>
        </w:tabs>
        <w:spacing w:before="0" w:after="0"/>
        <w:ind w:firstLine="709"/>
      </w:pPr>
      <w:r>
        <w:t>-</w:t>
      </w:r>
      <w:r w:rsidR="001566AB">
        <w:t xml:space="preserve"> </w:t>
      </w:r>
      <w:r>
        <w:t>подготовка договора купли-продажи.</w:t>
      </w:r>
    </w:p>
    <w:p w:rsidR="004007D6" w:rsidRPr="00D41AD2" w:rsidRDefault="004007D6" w:rsidP="004007D6">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4007D6" w:rsidRPr="00D41AD2" w:rsidRDefault="004007D6" w:rsidP="004007D6">
      <w:pPr>
        <w:pStyle w:val="11"/>
        <w:widowControl w:val="0"/>
        <w:tabs>
          <w:tab w:val="left" w:pos="-360"/>
        </w:tabs>
        <w:spacing w:before="0" w:after="0"/>
        <w:jc w:val="center"/>
        <w:rPr>
          <w:b/>
          <w:bCs/>
        </w:rPr>
      </w:pPr>
    </w:p>
    <w:p w:rsidR="004007D6" w:rsidRPr="00D41AD2" w:rsidRDefault="004007D6" w:rsidP="004007D6">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r w:rsidR="001566AB">
        <w:rPr>
          <w:b/>
          <w:bCs/>
        </w:rPr>
        <w:t>.</w:t>
      </w:r>
    </w:p>
    <w:p w:rsidR="004007D6" w:rsidRPr="00D41AD2" w:rsidRDefault="004007D6" w:rsidP="004007D6"/>
    <w:p w:rsidR="004007D6" w:rsidRPr="00D41AD2" w:rsidRDefault="004007D6" w:rsidP="004007D6">
      <w:pPr>
        <w:ind w:firstLine="709"/>
        <w:jc w:val="both"/>
        <w:rPr>
          <w:color w:val="000000"/>
          <w:spacing w:val="1"/>
        </w:rPr>
      </w:pPr>
      <w:r>
        <w:t>2</w:t>
      </w:r>
      <w:r w:rsidRPr="00D41AD2">
        <w:t xml:space="preserve">2.1. Предоставление муниципальной услуги </w:t>
      </w:r>
      <w:r w:rsidRPr="00D41AD2">
        <w:rPr>
          <w:b/>
          <w:bCs/>
        </w:rPr>
        <w:t>«</w:t>
      </w:r>
      <w:r w:rsidR="00A97353">
        <w:rPr>
          <w:bCs/>
        </w:rPr>
        <w:t>Продажа земельного участка, находящегося в муниципальной собственности, без проведения торгов</w:t>
      </w:r>
      <w:r w:rsidRPr="00D41AD2">
        <w:rPr>
          <w:b/>
          <w:bCs/>
        </w:rPr>
        <w:t>»</w:t>
      </w:r>
      <w:r>
        <w:rPr>
          <w:b/>
          <w:bCs/>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4007D6" w:rsidRPr="00D41AD2" w:rsidRDefault="004007D6" w:rsidP="004007D6">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Pr>
          <w:color w:val="000000"/>
        </w:rPr>
        <w:t>А</w:t>
      </w:r>
      <w:r w:rsidRPr="00D41AD2">
        <w:rPr>
          <w:color w:val="000000"/>
        </w:rPr>
        <w:t xml:space="preserve">дминистрацию </w:t>
      </w:r>
      <w:r w:rsidR="00C31835" w:rsidRPr="0042413B">
        <w:rPr>
          <w:bCs/>
        </w:rPr>
        <w:t>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аявления должна соответствовать приложению № 3 настояще</w:t>
      </w:r>
      <w:r w:rsidR="00C31835">
        <w:rPr>
          <w:color w:val="000000"/>
          <w:spacing w:val="1"/>
        </w:rPr>
        <w:t>го административного регламента</w:t>
      </w:r>
      <w:r w:rsidRPr="00D41AD2">
        <w:rPr>
          <w:color w:val="000000"/>
          <w:spacing w:val="1"/>
        </w:rPr>
        <w:t>, в котором указывается:</w:t>
      </w:r>
    </w:p>
    <w:p w:rsidR="004007D6" w:rsidRPr="00D41AD2" w:rsidRDefault="004007D6" w:rsidP="004007D6">
      <w:pPr>
        <w:pStyle w:val="12"/>
        <w:widowControl w:val="0"/>
        <w:tabs>
          <w:tab w:val="clear" w:pos="360"/>
        </w:tabs>
        <w:spacing w:before="0" w:after="0"/>
        <w:ind w:firstLine="709"/>
        <w:rPr>
          <w:color w:val="000000"/>
          <w:spacing w:val="1"/>
        </w:rPr>
      </w:pPr>
      <w:proofErr w:type="gramStart"/>
      <w:r w:rsidRPr="00D41AD2">
        <w:rPr>
          <w:color w:val="000000"/>
          <w:spacing w:val="1"/>
        </w:rPr>
        <w:t>- полностью фамилия, имя, отчество заявителя (заявителей);</w:t>
      </w:r>
      <w:proofErr w:type="gramEnd"/>
    </w:p>
    <w:p w:rsidR="004007D6" w:rsidRPr="00D41AD2" w:rsidRDefault="004007D6" w:rsidP="004007D6">
      <w:pPr>
        <w:pStyle w:val="12"/>
        <w:widowControl w:val="0"/>
        <w:tabs>
          <w:tab w:val="clear" w:pos="360"/>
        </w:tabs>
        <w:spacing w:before="0" w:after="0"/>
        <w:ind w:firstLine="709"/>
        <w:rPr>
          <w:color w:val="000000"/>
          <w:spacing w:val="1"/>
        </w:rPr>
      </w:pPr>
      <w:r w:rsidRPr="00D41AD2">
        <w:rPr>
          <w:color w:val="000000"/>
          <w:spacing w:val="1"/>
        </w:rPr>
        <w:t>- почтовый адрес заявителя</w:t>
      </w:r>
      <w:r w:rsidR="00C31835">
        <w:rPr>
          <w:color w:val="000000"/>
          <w:spacing w:val="1"/>
        </w:rPr>
        <w:t xml:space="preserve"> </w:t>
      </w:r>
      <w:r w:rsidRPr="00D41AD2">
        <w:rPr>
          <w:color w:val="000000"/>
          <w:spacing w:val="1"/>
        </w:rPr>
        <w:t>(заявителей);</w:t>
      </w:r>
    </w:p>
    <w:p w:rsidR="004007D6" w:rsidRDefault="004007D6" w:rsidP="004007D6">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4007D6" w:rsidRDefault="004007D6" w:rsidP="004007D6">
      <w:pPr>
        <w:pStyle w:val="12"/>
        <w:widowControl w:val="0"/>
        <w:tabs>
          <w:tab w:val="clear" w:pos="360"/>
        </w:tabs>
        <w:spacing w:before="0" w:after="0"/>
        <w:ind w:firstLine="709"/>
        <w:rPr>
          <w:color w:val="000000"/>
        </w:rPr>
      </w:pPr>
      <w:r>
        <w:rPr>
          <w:color w:val="000000"/>
        </w:rPr>
        <w:t>-</w:t>
      </w:r>
      <w:r w:rsidR="00C31835">
        <w:rPr>
          <w:color w:val="000000"/>
        </w:rPr>
        <w:t xml:space="preserve"> </w:t>
      </w:r>
      <w:r>
        <w:rPr>
          <w:color w:val="000000"/>
        </w:rPr>
        <w:t>ИНН заявителя;</w:t>
      </w:r>
    </w:p>
    <w:p w:rsidR="004007D6" w:rsidRDefault="004007D6" w:rsidP="004007D6">
      <w:pPr>
        <w:pStyle w:val="12"/>
        <w:widowControl w:val="0"/>
        <w:tabs>
          <w:tab w:val="clear" w:pos="360"/>
        </w:tabs>
        <w:spacing w:before="0" w:after="0"/>
        <w:ind w:firstLine="709"/>
        <w:rPr>
          <w:color w:val="000000"/>
        </w:rPr>
      </w:pPr>
      <w:r>
        <w:rPr>
          <w:color w:val="000000"/>
        </w:rPr>
        <w:t>-</w:t>
      </w:r>
      <w:r w:rsidR="00C31835">
        <w:rPr>
          <w:color w:val="000000"/>
        </w:rPr>
        <w:t xml:space="preserve"> </w:t>
      </w:r>
      <w:r>
        <w:rPr>
          <w:color w:val="000000"/>
        </w:rPr>
        <w:t>ОГРН для юридического лица;</w:t>
      </w:r>
    </w:p>
    <w:p w:rsidR="004007D6" w:rsidRDefault="004007D6" w:rsidP="004007D6">
      <w:pPr>
        <w:pStyle w:val="12"/>
        <w:widowControl w:val="0"/>
        <w:tabs>
          <w:tab w:val="clear" w:pos="360"/>
        </w:tabs>
        <w:spacing w:before="0" w:after="0"/>
        <w:ind w:firstLine="709"/>
        <w:rPr>
          <w:color w:val="000000"/>
        </w:rPr>
      </w:pPr>
      <w:r>
        <w:rPr>
          <w:color w:val="000000"/>
        </w:rPr>
        <w:t>-</w:t>
      </w:r>
      <w:r w:rsidR="00C31835">
        <w:rPr>
          <w:color w:val="000000"/>
        </w:rPr>
        <w:t xml:space="preserve"> </w:t>
      </w:r>
      <w:r>
        <w:rPr>
          <w:color w:val="000000"/>
        </w:rPr>
        <w:t>документы</w:t>
      </w:r>
      <w:r w:rsidR="00C31835">
        <w:rPr>
          <w:color w:val="000000"/>
        </w:rPr>
        <w:t>,</w:t>
      </w:r>
      <w:r>
        <w:rPr>
          <w:color w:val="000000"/>
        </w:rPr>
        <w:t xml:space="preserve">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w:t>
      </w:r>
      <w:r w:rsidR="001A473D">
        <w:rPr>
          <w:color w:val="000000"/>
        </w:rPr>
        <w:t>ие право на здание, сооружение</w:t>
      </w:r>
      <w:proofErr w:type="gramStart"/>
      <w:r w:rsidR="001A473D">
        <w:rPr>
          <w:color w:val="000000"/>
        </w:rPr>
        <w:t>,</w:t>
      </w:r>
      <w:r>
        <w:rPr>
          <w:color w:val="000000"/>
        </w:rPr>
        <w:t>;</w:t>
      </w:r>
      <w:proofErr w:type="gramEnd"/>
    </w:p>
    <w:p w:rsidR="004007D6" w:rsidRPr="00641CE1" w:rsidRDefault="004007D6" w:rsidP="004007D6">
      <w:pPr>
        <w:pStyle w:val="12"/>
        <w:widowControl w:val="0"/>
        <w:tabs>
          <w:tab w:val="clear" w:pos="360"/>
        </w:tabs>
        <w:spacing w:before="0" w:after="0"/>
        <w:ind w:firstLine="709"/>
        <w:rPr>
          <w:color w:val="000000"/>
        </w:rPr>
      </w:pPr>
      <w:r w:rsidRPr="00641CE1">
        <w:rPr>
          <w:color w:val="000000"/>
        </w:rPr>
        <w:t>-</w:t>
      </w:r>
      <w:r w:rsidR="00C31835">
        <w:rPr>
          <w:color w:val="000000"/>
        </w:rPr>
        <w:t xml:space="preserve"> </w:t>
      </w:r>
      <w:r w:rsidRPr="00641CE1">
        <w:rPr>
          <w:color w:val="000000"/>
        </w:rPr>
        <w:t xml:space="preserve">реквизиты решения о предварительном согласовании предоставления земельного </w:t>
      </w:r>
      <w:r w:rsidRPr="00641CE1">
        <w:rPr>
          <w:color w:val="000000"/>
        </w:rPr>
        <w:lastRenderedPageBreak/>
        <w:t>участка;</w:t>
      </w:r>
    </w:p>
    <w:p w:rsidR="004007D6" w:rsidRPr="00D41AD2" w:rsidRDefault="004007D6" w:rsidP="004007D6">
      <w:pPr>
        <w:jc w:val="both"/>
      </w:pPr>
      <w:r w:rsidRPr="00641CE1">
        <w:tab/>
        <w:t>-</w:t>
      </w:r>
      <w:r w:rsidR="00C31835">
        <w:t xml:space="preserve"> </w:t>
      </w:r>
      <w:r w:rsidRPr="00641CE1">
        <w:t>реквизиты документа, удостоверяющего (устанавливающего) права на земельный участок;</w:t>
      </w:r>
    </w:p>
    <w:p w:rsidR="004007D6" w:rsidRDefault="004007D6" w:rsidP="004007D6">
      <w:pPr>
        <w:ind w:left="700" w:hanging="700"/>
        <w:jc w:val="both"/>
      </w:pPr>
      <w:r w:rsidRPr="00D41AD2">
        <w:t xml:space="preserve">         </w:t>
      </w:r>
      <w:r>
        <w:t xml:space="preserve"> </w:t>
      </w:r>
      <w:r w:rsidRPr="00D41AD2">
        <w:t xml:space="preserve">  -</w:t>
      </w:r>
      <w:r w:rsidR="00C31835">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4007D6" w:rsidRPr="00D41AD2" w:rsidRDefault="004007D6" w:rsidP="004007D6">
      <w:pPr>
        <w:ind w:hanging="500"/>
        <w:jc w:val="both"/>
      </w:pPr>
      <w:r w:rsidRPr="00D41AD2">
        <w:t xml:space="preserve">                 </w:t>
      </w:r>
      <w:r>
        <w:t>2</w:t>
      </w:r>
      <w:r w:rsidRPr="00D41AD2">
        <w:t>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w:t>
      </w:r>
      <w:r>
        <w:t>тка о дате приема документов в А</w:t>
      </w:r>
      <w:r w:rsidRPr="00D41AD2">
        <w:t xml:space="preserve">дминистрацию </w:t>
      </w:r>
      <w:r w:rsidR="00C31835" w:rsidRPr="0042413B">
        <w:rPr>
          <w:bCs/>
        </w:rPr>
        <w:t>Краснооктябрьского сельского поселения</w:t>
      </w:r>
      <w:r w:rsidRPr="00D41AD2">
        <w:t xml:space="preserve"> и подпись принявшего специалиста.</w:t>
      </w:r>
    </w:p>
    <w:p w:rsidR="004007D6" w:rsidRPr="00D41AD2" w:rsidRDefault="004007D6" w:rsidP="004007D6">
      <w:pPr>
        <w:pStyle w:val="12"/>
        <w:widowControl w:val="0"/>
        <w:tabs>
          <w:tab w:val="clear" w:pos="360"/>
          <w:tab w:val="left" w:pos="708"/>
        </w:tabs>
        <w:spacing w:before="0" w:after="0"/>
      </w:pPr>
      <w:r w:rsidRPr="00D41AD2">
        <w:t xml:space="preserve">         </w:t>
      </w:r>
      <w:r>
        <w:t>2</w:t>
      </w:r>
      <w:r w:rsidRPr="00D41AD2">
        <w:t xml:space="preserve">2.4. После осуществления регистрации, заявление направляется </w:t>
      </w:r>
      <w:r w:rsidR="003A40BA">
        <w:t>специалисту по земельным и имущественным отношениям</w:t>
      </w:r>
      <w:r>
        <w:t xml:space="preserve"> А</w:t>
      </w:r>
      <w:r w:rsidRPr="00D41AD2">
        <w:t xml:space="preserve">дминистрации </w:t>
      </w:r>
      <w:r w:rsidR="003A40BA" w:rsidRPr="0042413B">
        <w:rPr>
          <w:bCs/>
        </w:rPr>
        <w:t>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4007D6" w:rsidRPr="00D41AD2" w:rsidRDefault="004007D6" w:rsidP="004007D6">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4007D6" w:rsidRPr="00D41AD2" w:rsidRDefault="004007D6" w:rsidP="004007D6">
      <w:pPr>
        <w:pStyle w:val="12"/>
        <w:widowControl w:val="0"/>
        <w:tabs>
          <w:tab w:val="clear" w:pos="360"/>
          <w:tab w:val="left" w:pos="708"/>
        </w:tabs>
        <w:spacing w:before="0" w:after="0"/>
      </w:pPr>
      <w:r w:rsidRPr="00D41AD2">
        <w:t xml:space="preserve">         </w:t>
      </w:r>
      <w:r>
        <w:t>2</w:t>
      </w:r>
      <w:r w:rsidR="003A40BA">
        <w:t>2.5</w:t>
      </w:r>
      <w:r w:rsidRPr="00D41AD2">
        <w:t xml:space="preserve">. </w:t>
      </w:r>
      <w:r w:rsidR="003A40BA">
        <w:t>Специалист по земельным и имущественным</w:t>
      </w:r>
      <w:r w:rsidRPr="00D41AD2">
        <w:t xml:space="preserve"> отношениям Администрации </w:t>
      </w:r>
      <w:r w:rsidR="003A40BA" w:rsidRPr="0042413B">
        <w:rPr>
          <w:bCs/>
        </w:rPr>
        <w:t>Краснооктябрьского сельского поселения</w:t>
      </w:r>
      <w:r w:rsidRPr="00D41AD2">
        <w:t xml:space="preserve"> далее принимает данное заявление для исполнения ока</w:t>
      </w:r>
      <w:r w:rsidR="003A40BA">
        <w:t>зания муниципальной услуги.</w:t>
      </w:r>
    </w:p>
    <w:p w:rsidR="004007D6" w:rsidRDefault="004007D6" w:rsidP="004007D6">
      <w:pPr>
        <w:pStyle w:val="12"/>
        <w:widowControl w:val="0"/>
        <w:tabs>
          <w:tab w:val="clear" w:pos="360"/>
          <w:tab w:val="left" w:pos="708"/>
        </w:tabs>
        <w:spacing w:before="0" w:after="0"/>
      </w:pPr>
      <w:r>
        <w:t xml:space="preserve">         22</w:t>
      </w:r>
      <w:r w:rsidRPr="00D41AD2">
        <w:t>.</w:t>
      </w:r>
      <w:r w:rsidR="003A40BA">
        <w:t>6</w:t>
      </w:r>
      <w:r w:rsidRPr="00D41AD2">
        <w:t>. Днем представления заявления сч</w:t>
      </w:r>
      <w:r>
        <w:t>итается дата его поступления в А</w:t>
      </w:r>
      <w:r w:rsidRPr="00D41AD2">
        <w:t xml:space="preserve">дминистрацию </w:t>
      </w:r>
      <w:r w:rsidR="003A40BA" w:rsidRPr="0042413B">
        <w:rPr>
          <w:bCs/>
        </w:rPr>
        <w:t>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F21BDD" w:rsidRPr="00D41AD2" w:rsidRDefault="00F21BDD" w:rsidP="004007D6">
      <w:pPr>
        <w:pStyle w:val="12"/>
        <w:widowControl w:val="0"/>
        <w:tabs>
          <w:tab w:val="clear" w:pos="360"/>
          <w:tab w:val="left" w:pos="708"/>
        </w:tabs>
        <w:spacing w:before="0" w:after="0"/>
      </w:pPr>
    </w:p>
    <w:p w:rsidR="004007D6" w:rsidRDefault="004007D6" w:rsidP="004007D6">
      <w:pPr>
        <w:tabs>
          <w:tab w:val="left" w:pos="400"/>
          <w:tab w:val="left" w:pos="800"/>
        </w:tabs>
      </w:pPr>
    </w:p>
    <w:p w:rsidR="004007D6" w:rsidRPr="00D41AD2" w:rsidRDefault="004007D6" w:rsidP="004007D6">
      <w:pPr>
        <w:tabs>
          <w:tab w:val="left" w:pos="400"/>
          <w:tab w:val="left" w:pos="800"/>
        </w:tabs>
        <w:rPr>
          <w:b/>
        </w:rPr>
      </w:pPr>
      <w:r w:rsidRPr="00D41AD2">
        <w:t xml:space="preserve">      Статья 23.                            </w:t>
      </w:r>
      <w:r w:rsidRPr="00D41AD2">
        <w:rPr>
          <w:b/>
        </w:rPr>
        <w:t> Рассмотрение заявления</w:t>
      </w:r>
      <w:r w:rsidR="003A40BA">
        <w:rPr>
          <w:b/>
        </w:rPr>
        <w:t>.</w:t>
      </w:r>
    </w:p>
    <w:p w:rsidR="004007D6" w:rsidRPr="00D41AD2" w:rsidRDefault="004007D6" w:rsidP="004007D6">
      <w:pPr>
        <w:pStyle w:val="12"/>
        <w:widowControl w:val="0"/>
        <w:tabs>
          <w:tab w:val="clear" w:pos="360"/>
          <w:tab w:val="left" w:pos="708"/>
        </w:tabs>
        <w:spacing w:before="0" w:after="0"/>
        <w:ind w:firstLine="709"/>
      </w:pPr>
    </w:p>
    <w:p w:rsidR="004007D6" w:rsidRPr="00D41AD2" w:rsidRDefault="004007D6" w:rsidP="004007D6">
      <w:pPr>
        <w:pStyle w:val="12"/>
        <w:widowControl w:val="0"/>
        <w:tabs>
          <w:tab w:val="clear" w:pos="360"/>
          <w:tab w:val="left" w:pos="708"/>
        </w:tabs>
        <w:spacing w:before="0" w:after="0"/>
        <w:ind w:firstLine="709"/>
      </w:pPr>
      <w:r>
        <w:t>2</w:t>
      </w:r>
      <w:r w:rsidRPr="00D41AD2">
        <w:t xml:space="preserve">3.1. </w:t>
      </w:r>
      <w:proofErr w:type="gramStart"/>
      <w:r w:rsidR="00B05949">
        <w:t xml:space="preserve">Специалист по земельным и имущественным отношениям Администрации </w:t>
      </w:r>
      <w:r w:rsidR="00B05949" w:rsidRPr="0042413B">
        <w:rPr>
          <w:bCs/>
        </w:rPr>
        <w:t>Краснооктябрьского сельского поселения</w:t>
      </w:r>
      <w:r w:rsidRPr="00D41AD2">
        <w:t xml:space="preserve"> в </w:t>
      </w:r>
      <w:r>
        <w:t>семидневных</w:t>
      </w:r>
      <w:r w:rsidRPr="00D41AD2">
        <w:t xml:space="preserve">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w:t>
      </w:r>
      <w:r w:rsidR="00B05949">
        <w:t xml:space="preserve"> </w:t>
      </w:r>
      <w:r w:rsidRPr="00D41AD2">
        <w:t>(их) имени.</w:t>
      </w:r>
      <w:proofErr w:type="gramEnd"/>
    </w:p>
    <w:p w:rsidR="004007D6" w:rsidRPr="00D41AD2" w:rsidRDefault="004007D6" w:rsidP="004007D6">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w:t>
      </w:r>
      <w:r w:rsidR="00B05949">
        <w:t>по земельным и имущественным отношениям А</w:t>
      </w:r>
      <w:r w:rsidRPr="00D41AD2">
        <w:t xml:space="preserve">дминистрации </w:t>
      </w:r>
      <w:r w:rsidR="00B05949" w:rsidRPr="0042413B">
        <w:rPr>
          <w:bCs/>
        </w:rPr>
        <w:t>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4007D6" w:rsidRPr="00D41AD2" w:rsidRDefault="00D0596F" w:rsidP="004007D6">
      <w:pPr>
        <w:pStyle w:val="12"/>
        <w:widowControl w:val="0"/>
        <w:tabs>
          <w:tab w:val="clear" w:pos="360"/>
          <w:tab w:val="left" w:pos="708"/>
        </w:tabs>
        <w:spacing w:before="0" w:after="0"/>
      </w:pPr>
      <w:r>
        <w:t xml:space="preserve">         </w:t>
      </w:r>
      <w:r w:rsidR="004007D6">
        <w:t>2</w:t>
      </w:r>
      <w:r w:rsidR="004007D6" w:rsidRPr="00D41AD2">
        <w:t>3.3. В случае выявления оснований для возврата принятого пакета документов, установленных настоящим административным регламент</w:t>
      </w:r>
      <w:r w:rsidR="004007D6">
        <w:t xml:space="preserve">ом, ответственный исполнитель </w:t>
      </w:r>
      <w:r w:rsidR="004007D6" w:rsidRPr="00D41AD2">
        <w:t>готовит проект письма о возврате принятого пакета документов, с указанием причин возврат</w:t>
      </w:r>
      <w:r w:rsidR="00B05949">
        <w:t>а и согласовывает его</w:t>
      </w:r>
      <w:r>
        <w:t xml:space="preserve"> и подписывает</w:t>
      </w:r>
      <w:r w:rsidR="00B05949">
        <w:t xml:space="preserve"> Главой Краснооктябрьского сельского поселения</w:t>
      </w:r>
      <w:r w:rsidR="004007D6" w:rsidRPr="00D41AD2">
        <w:t>.</w:t>
      </w:r>
    </w:p>
    <w:p w:rsidR="004007D6" w:rsidRPr="00D41AD2" w:rsidRDefault="004007D6" w:rsidP="004007D6">
      <w:pPr>
        <w:pStyle w:val="12"/>
        <w:widowControl w:val="0"/>
        <w:tabs>
          <w:tab w:val="clear" w:pos="360"/>
          <w:tab w:val="left" w:pos="708"/>
        </w:tabs>
        <w:spacing w:before="0" w:after="0"/>
      </w:pPr>
      <w:r w:rsidRPr="00D41AD2">
        <w:t xml:space="preserve">         </w:t>
      </w:r>
      <w:r>
        <w:t>2</w:t>
      </w:r>
      <w:r w:rsidRPr="00D41AD2">
        <w:t>3.</w:t>
      </w:r>
      <w:r w:rsidR="00D0596F">
        <w:t>4</w:t>
      </w:r>
      <w:r w:rsidRPr="00D41AD2">
        <w:t>.</w:t>
      </w:r>
      <w:r w:rsidR="00D0596F">
        <w:t xml:space="preserve"> Специалист по земельным и имущественным отношениям</w:t>
      </w:r>
      <w:r>
        <w:t xml:space="preserve"> А</w:t>
      </w:r>
      <w:r w:rsidRPr="00D41AD2">
        <w:t xml:space="preserve">дминистрации </w:t>
      </w:r>
      <w:r w:rsidR="00D0596F" w:rsidRPr="0042413B">
        <w:rPr>
          <w:bCs/>
        </w:rPr>
        <w:t>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w:t>
      </w:r>
      <w:r w:rsidR="00D0596F">
        <w:t>кументов, которые были приняты А</w:t>
      </w:r>
      <w:r w:rsidRPr="00D41AD2">
        <w:t xml:space="preserve">дминистрацией </w:t>
      </w:r>
      <w:r w:rsidR="00D0596F" w:rsidRPr="0042413B">
        <w:rPr>
          <w:bCs/>
        </w:rPr>
        <w:t>Краснооктябрьского сельского поселения</w:t>
      </w:r>
      <w:r w:rsidRPr="00D41AD2">
        <w:t>, посредством почтового  отправления с уведомлением</w:t>
      </w:r>
      <w:r w:rsidR="00D0596F">
        <w:t xml:space="preserve"> или личным вручением</w:t>
      </w:r>
      <w:r w:rsidRPr="00D41AD2">
        <w:t>.</w:t>
      </w:r>
    </w:p>
    <w:p w:rsidR="004007D6" w:rsidRPr="00D41AD2" w:rsidRDefault="004007D6" w:rsidP="004007D6">
      <w:pPr>
        <w:pStyle w:val="12"/>
        <w:widowControl w:val="0"/>
        <w:tabs>
          <w:tab w:val="clear" w:pos="360"/>
          <w:tab w:val="left" w:pos="708"/>
        </w:tabs>
        <w:spacing w:before="0" w:after="0"/>
      </w:pPr>
      <w:r w:rsidRPr="00D41AD2">
        <w:t xml:space="preserve">         </w:t>
      </w:r>
      <w:r>
        <w:t>2</w:t>
      </w:r>
      <w:r w:rsidR="00D0596F">
        <w:t>3.5</w:t>
      </w:r>
      <w:r w:rsidRPr="00D41AD2">
        <w:t>.</w:t>
      </w:r>
      <w:r w:rsidR="00D0596F">
        <w:t xml:space="preserve"> </w:t>
      </w:r>
      <w:r w:rsidRPr="00D41AD2">
        <w:t>При устранении причин возврата документов, заявител</w:t>
      </w:r>
      <w:r>
        <w:t>ь вправе повторно обратиться в А</w:t>
      </w:r>
      <w:r w:rsidRPr="00D41AD2">
        <w:t xml:space="preserve">дминистрацию </w:t>
      </w:r>
      <w:r w:rsidR="00D0596F" w:rsidRPr="0042413B">
        <w:rPr>
          <w:bCs/>
        </w:rPr>
        <w:t>Краснооктябрьского сельского поселения</w:t>
      </w:r>
      <w:r w:rsidRPr="00D41AD2">
        <w:t xml:space="preserve"> с заявлением в порядке, установленном настоящим регламентом.</w:t>
      </w:r>
    </w:p>
    <w:p w:rsidR="004007D6" w:rsidRPr="00D41AD2" w:rsidRDefault="004007D6" w:rsidP="004007D6">
      <w:pPr>
        <w:jc w:val="both"/>
      </w:pPr>
      <w:r w:rsidRPr="00D41AD2">
        <w:lastRenderedPageBreak/>
        <w:t xml:space="preserve">         </w:t>
      </w:r>
      <w:r>
        <w:t>2</w:t>
      </w:r>
      <w:r w:rsidR="00D0596F">
        <w:t>3.6</w:t>
      </w:r>
      <w:r w:rsidRPr="00D41AD2">
        <w:t xml:space="preserve">. Решение Администрации </w:t>
      </w:r>
      <w:r w:rsidR="00D0596F" w:rsidRPr="0042413B">
        <w:rPr>
          <w:bCs/>
        </w:rPr>
        <w:t>Краснооктябрьского сельского поселения</w:t>
      </w:r>
      <w:r w:rsidRPr="00D41AD2">
        <w:t xml:space="preserve"> об отказе в предоставлении муниципальной услуги может быть оспорено в судебном порядке. </w:t>
      </w:r>
    </w:p>
    <w:p w:rsidR="004007D6" w:rsidRDefault="004007D6" w:rsidP="004007D6">
      <w:pPr>
        <w:jc w:val="both"/>
      </w:pPr>
      <w:r w:rsidRPr="00D41AD2">
        <w:t xml:space="preserve">         </w:t>
      </w:r>
      <w:r>
        <w:t>2</w:t>
      </w:r>
      <w:r w:rsidR="00D0596F">
        <w:t>3.7</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специалист  </w:t>
      </w:r>
      <w:r w:rsidR="00D0596F">
        <w:t xml:space="preserve">по земельным и имущественным отношениям Администрации </w:t>
      </w:r>
      <w:r w:rsidR="00D0596F" w:rsidRPr="0042413B">
        <w:rPr>
          <w:bCs/>
        </w:rPr>
        <w:t>Краснооктябрьского сельского поселения</w:t>
      </w:r>
      <w:r>
        <w:t>:</w:t>
      </w:r>
    </w:p>
    <w:p w:rsidR="004007D6" w:rsidRPr="00D41AD2" w:rsidRDefault="004007D6" w:rsidP="004007D6">
      <w:pPr>
        <w:jc w:val="both"/>
      </w:pPr>
      <w: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w:t>
      </w:r>
      <w:proofErr w:type="gramStart"/>
      <w:r>
        <w:t>и</w:t>
      </w:r>
      <w:proofErr w:type="gramEnd"/>
      <w:r>
        <w:t xml:space="preserve"> 30 дней с момента публикации не поступило заявлений о принятии участии в аукционе по продаже земельного участка, готовит проект договора купли-продажи земельного участка.</w:t>
      </w:r>
    </w:p>
    <w:p w:rsidR="004007D6" w:rsidRPr="00D41AD2" w:rsidRDefault="004007D6" w:rsidP="004007D6">
      <w:pPr>
        <w:pStyle w:val="12"/>
        <w:spacing w:before="0" w:after="0"/>
      </w:pPr>
    </w:p>
    <w:p w:rsidR="004007D6" w:rsidRDefault="004007D6" w:rsidP="004007D6">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p>
    <w:p w:rsidR="004007D6" w:rsidRPr="00D0596F" w:rsidRDefault="004007D6" w:rsidP="00D0596F">
      <w:pPr>
        <w:pStyle w:val="12"/>
        <w:spacing w:before="0" w:after="0"/>
        <w:jc w:val="center"/>
        <w:rPr>
          <w:b/>
        </w:rPr>
      </w:pPr>
      <w:r w:rsidRPr="00D0596F">
        <w:rPr>
          <w:b/>
          <w:bCs/>
        </w:rPr>
        <w:t>«</w:t>
      </w:r>
      <w:r w:rsidR="00A97353">
        <w:rPr>
          <w:b/>
          <w:bCs/>
        </w:rPr>
        <w:t>Продажа земельного участка, находящегося в муниципальной собственности, без проведения торгов</w:t>
      </w:r>
      <w:r w:rsidRPr="00D0596F">
        <w:rPr>
          <w:b/>
          <w:bCs/>
        </w:rPr>
        <w:t>»</w:t>
      </w:r>
      <w:r w:rsidR="00D0596F">
        <w:rPr>
          <w:b/>
          <w:bCs/>
        </w:rPr>
        <w:t>.</w:t>
      </w:r>
    </w:p>
    <w:p w:rsidR="004007D6" w:rsidRPr="00D41AD2" w:rsidRDefault="004007D6" w:rsidP="004007D6">
      <w:pPr>
        <w:pStyle w:val="12"/>
        <w:spacing w:before="0" w:after="0"/>
      </w:pPr>
      <w:r w:rsidRPr="00D41AD2">
        <w:tab/>
      </w: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4007D6" w:rsidRPr="00D41AD2" w:rsidRDefault="004007D6" w:rsidP="004007D6">
      <w:pPr>
        <w:tabs>
          <w:tab w:val="left" w:pos="-3400"/>
        </w:tabs>
        <w:jc w:val="both"/>
      </w:pPr>
      <w:r>
        <w:t xml:space="preserve">      24</w:t>
      </w:r>
      <w:r w:rsidRPr="00D41AD2">
        <w:t>.2. Общий максимальный срок выполнения административной процедуры не может превышать</w:t>
      </w:r>
      <w:r>
        <w:t xml:space="preserve"> 67 рабочих дней, </w:t>
      </w:r>
      <w:r w:rsidRPr="00671917">
        <w:t>в том числе:</w:t>
      </w:r>
      <w:r>
        <w:rPr>
          <w:b/>
        </w:rPr>
        <w:t xml:space="preserve"> </w:t>
      </w:r>
      <w:r w:rsidRPr="00AA40A0">
        <w:rPr>
          <w:b/>
        </w:rPr>
        <w:t>30 дней</w:t>
      </w:r>
      <w: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2A67DA">
        <w:rPr>
          <w:b/>
        </w:rPr>
        <w:t>30 дней</w:t>
      </w:r>
      <w:r>
        <w:rPr>
          <w:b/>
        </w:rPr>
        <w:t xml:space="preserve"> </w:t>
      </w:r>
      <w:r>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Если поступило альтернативное предложение: </w:t>
      </w:r>
      <w:r w:rsidRPr="002A67DA">
        <w:rPr>
          <w:b/>
        </w:rPr>
        <w:t>7 дней</w:t>
      </w:r>
      <w: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t>ии ау</w:t>
      </w:r>
      <w:proofErr w:type="gramEnd"/>
      <w:r>
        <w:t>кциона</w:t>
      </w:r>
      <w:r w:rsidRPr="00671917">
        <w:rPr>
          <w:b/>
        </w:rPr>
        <w:t>.</w:t>
      </w:r>
      <w:r w:rsidRPr="00D41AD2">
        <w:t xml:space="preserve"> </w:t>
      </w:r>
    </w:p>
    <w:p w:rsidR="004007D6" w:rsidRPr="00D41AD2" w:rsidRDefault="004007D6" w:rsidP="004007D6">
      <w:pPr>
        <w:jc w:val="both"/>
      </w:pPr>
    </w:p>
    <w:p w:rsidR="004007D6" w:rsidRPr="00D41AD2" w:rsidRDefault="004007D6" w:rsidP="004007D6">
      <w:pPr>
        <w:jc w:val="both"/>
      </w:pPr>
      <w:r w:rsidRPr="00D41AD2">
        <w:rPr>
          <w:vanish/>
        </w:rPr>
        <w:t>нимается решение:</w:t>
      </w:r>
      <w:r w:rsidRPr="00D41AD2">
        <w:rPr>
          <w:vanish/>
        </w:rPr>
        <w:cr/>
        <w:t>менты к делу принятых документов и п</w:t>
      </w:r>
    </w:p>
    <w:p w:rsidR="004007D6" w:rsidRPr="004007D6" w:rsidRDefault="004007D6" w:rsidP="004007D6">
      <w:pPr>
        <w:pStyle w:val="12"/>
        <w:spacing w:before="0" w:after="0"/>
        <w:jc w:val="center"/>
        <w:rPr>
          <w:b/>
        </w:rPr>
      </w:pPr>
      <w:r w:rsidRPr="004007D6">
        <w:rPr>
          <w:b/>
        </w:rPr>
        <w:t xml:space="preserve">Глава 4    ФОРМЫ </w:t>
      </w:r>
      <w:proofErr w:type="gramStart"/>
      <w:r w:rsidRPr="004007D6">
        <w:rPr>
          <w:b/>
        </w:rPr>
        <w:t>КОНТРОЛЯ ЗА</w:t>
      </w:r>
      <w:proofErr w:type="gramEnd"/>
      <w:r w:rsidRPr="004007D6">
        <w:rPr>
          <w:b/>
        </w:rPr>
        <w:t xml:space="preserve"> ИСПОЛНЕНИЕМ АДМИНИСТРАТИВНОГО  РЕГЛАМЕНТА</w:t>
      </w:r>
    </w:p>
    <w:p w:rsidR="004007D6" w:rsidRPr="00D41AD2" w:rsidRDefault="004007D6" w:rsidP="004007D6">
      <w:pPr>
        <w:pStyle w:val="af0"/>
        <w:widowControl w:val="0"/>
        <w:rPr>
          <w:rFonts w:ascii="Times New Roman" w:hAnsi="Times New Roman"/>
          <w:bCs/>
          <w:sz w:val="24"/>
          <w:szCs w:val="24"/>
        </w:rPr>
      </w:pPr>
    </w:p>
    <w:p w:rsidR="004007D6" w:rsidRPr="00A25A49" w:rsidRDefault="004007D6" w:rsidP="004007D6">
      <w:pPr>
        <w:pStyle w:val="af0"/>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r w:rsidR="00D0596F">
        <w:rPr>
          <w:rFonts w:ascii="Times New Roman" w:hAnsi="Times New Roman"/>
          <w:b/>
          <w:bCs/>
          <w:sz w:val="24"/>
          <w:szCs w:val="24"/>
        </w:rPr>
        <w:t>.</w:t>
      </w:r>
    </w:p>
    <w:p w:rsidR="004007D6" w:rsidRPr="00D41AD2" w:rsidRDefault="004007D6" w:rsidP="004007D6">
      <w:pPr>
        <w:snapToGrid w:val="0"/>
        <w:spacing w:line="228" w:lineRule="auto"/>
        <w:ind w:firstLine="708"/>
        <w:jc w:val="both"/>
        <w:rPr>
          <w:color w:val="000000"/>
        </w:rPr>
      </w:pPr>
    </w:p>
    <w:p w:rsidR="004007D6" w:rsidRPr="00D41AD2" w:rsidRDefault="004007D6" w:rsidP="004007D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4007D6" w:rsidRPr="00D41AD2" w:rsidRDefault="004007D6" w:rsidP="004007D6">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sidRPr="00D41AD2">
        <w:rPr>
          <w:rFonts w:ascii="Times New Roman" w:hAnsi="Times New Roman" w:cs="Times New Roman"/>
          <w:color w:val="000000"/>
          <w:sz w:val="24"/>
          <w:szCs w:val="24"/>
        </w:rPr>
        <w:t>нарушений</w:t>
      </w:r>
      <w:proofErr w:type="gramEnd"/>
      <w:r w:rsidRPr="00D41AD2">
        <w:rPr>
          <w:rFonts w:ascii="Times New Roman" w:hAnsi="Times New Roman" w:cs="Times New Roman"/>
          <w:color w:val="000000"/>
          <w:sz w:val="24"/>
          <w:szCs w:val="24"/>
        </w:rPr>
        <w:t xml:space="preserve"> допущенных </w:t>
      </w:r>
      <w:r w:rsidR="00CD43CD">
        <w:rPr>
          <w:rFonts w:ascii="Times New Roman" w:hAnsi="Times New Roman" w:cs="Times New Roman"/>
          <w:color w:val="000000"/>
          <w:sz w:val="24"/>
          <w:szCs w:val="24"/>
        </w:rPr>
        <w:t>специалистом по земельным и имущественным отношениям А</w:t>
      </w:r>
      <w:r w:rsidRPr="00D41AD2">
        <w:rPr>
          <w:rFonts w:ascii="Times New Roman" w:hAnsi="Times New Roman" w:cs="Times New Roman"/>
          <w:color w:val="000000"/>
          <w:sz w:val="24"/>
          <w:szCs w:val="24"/>
        </w:rPr>
        <w:t xml:space="preserve">дминистрации </w:t>
      </w:r>
      <w:r w:rsidR="00CD43CD" w:rsidRPr="00CD43CD">
        <w:rPr>
          <w:rFonts w:ascii="Times New Roman" w:hAnsi="Times New Roman" w:cs="Times New Roman"/>
          <w:bCs/>
          <w:sz w:val="24"/>
          <w:szCs w:val="24"/>
        </w:rPr>
        <w:t>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4007D6" w:rsidRPr="00D41AD2" w:rsidRDefault="004007D6" w:rsidP="004007D6">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CD43CD">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4007D6" w:rsidRPr="00CD43CD" w:rsidRDefault="004007D6" w:rsidP="00CD43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sidR="00CD43CD">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Администрации </w:t>
      </w:r>
      <w:r w:rsidR="00CD43CD" w:rsidRPr="00CD43CD">
        <w:rPr>
          <w:rFonts w:ascii="Times New Roman" w:hAnsi="Times New Roman" w:cs="Times New Roman"/>
          <w:bCs/>
          <w:sz w:val="24"/>
          <w:szCs w:val="24"/>
        </w:rPr>
        <w:t>Краснооктябрьского сельского поселения</w:t>
      </w:r>
      <w:proofErr w:type="gramEnd"/>
      <w:r w:rsidR="00CD43CD" w:rsidRPr="00D41AD2">
        <w:rPr>
          <w:rFonts w:ascii="Times New Roman" w:hAnsi="Times New Roman" w:cs="Times New Roman"/>
          <w:sz w:val="24"/>
          <w:szCs w:val="24"/>
        </w:rPr>
        <w:t xml:space="preserve"> </w:t>
      </w:r>
      <w:r w:rsidRPr="00D41AD2">
        <w:rPr>
          <w:rFonts w:ascii="Times New Roman" w:hAnsi="Times New Roman" w:cs="Times New Roman"/>
          <w:sz w:val="24"/>
          <w:szCs w:val="24"/>
        </w:rPr>
        <w:t>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4007D6" w:rsidRPr="00D41AD2" w:rsidRDefault="004007D6" w:rsidP="004007D6">
      <w:pPr>
        <w:pStyle w:val="ConsPlusNormal"/>
        <w:ind w:firstLine="709"/>
        <w:jc w:val="both"/>
        <w:rPr>
          <w:rFonts w:ascii="Times New Roman" w:hAnsi="Times New Roman"/>
          <w:sz w:val="24"/>
          <w:szCs w:val="24"/>
        </w:rPr>
      </w:pPr>
      <w:r>
        <w:rPr>
          <w:rFonts w:ascii="Times New Roman" w:hAnsi="Times New Roman"/>
          <w:sz w:val="24"/>
          <w:szCs w:val="24"/>
        </w:rPr>
        <w:t>25</w:t>
      </w:r>
      <w:r w:rsidR="00CD43CD">
        <w:rPr>
          <w:rFonts w:ascii="Times New Roman" w:hAnsi="Times New Roman"/>
          <w:sz w:val="24"/>
          <w:szCs w:val="24"/>
        </w:rPr>
        <w:t>.4</w:t>
      </w:r>
      <w:r w:rsidRPr="00D41AD2">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07D6" w:rsidRPr="00D41AD2" w:rsidRDefault="004007D6" w:rsidP="004007D6">
      <w:pPr>
        <w:pStyle w:val="ConsPlusNormal"/>
        <w:ind w:firstLine="709"/>
        <w:jc w:val="both"/>
        <w:rPr>
          <w:rFonts w:ascii="Times New Roman" w:hAnsi="Times New Roman"/>
          <w:sz w:val="24"/>
          <w:szCs w:val="24"/>
        </w:rPr>
      </w:pPr>
      <w:r>
        <w:rPr>
          <w:rFonts w:ascii="Times New Roman" w:hAnsi="Times New Roman"/>
          <w:sz w:val="24"/>
          <w:szCs w:val="24"/>
        </w:rPr>
        <w:t>25</w:t>
      </w:r>
      <w:r w:rsidR="00CD43CD">
        <w:rPr>
          <w:rFonts w:ascii="Times New Roman" w:hAnsi="Times New Roman"/>
          <w:sz w:val="24"/>
          <w:szCs w:val="24"/>
        </w:rPr>
        <w:t>.5</w:t>
      </w:r>
      <w:r w:rsidRPr="00D41AD2">
        <w:rPr>
          <w:rFonts w:ascii="Times New Roman" w:hAnsi="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Pr="00D41AD2">
        <w:rPr>
          <w:rFonts w:ascii="Times New Roman" w:hAnsi="Times New Roman"/>
          <w:sz w:val="24"/>
          <w:szCs w:val="24"/>
        </w:rPr>
        <w:lastRenderedPageBreak/>
        <w:t>законодательством Российской Федерации.</w:t>
      </w:r>
    </w:p>
    <w:p w:rsidR="004007D6" w:rsidRPr="00D41AD2" w:rsidRDefault="004007D6" w:rsidP="004007D6">
      <w:pPr>
        <w:pStyle w:val="ConsPlusNormal"/>
        <w:ind w:firstLine="709"/>
        <w:jc w:val="both"/>
        <w:rPr>
          <w:rFonts w:ascii="Times New Roman" w:hAnsi="Times New Roman"/>
          <w:sz w:val="24"/>
          <w:szCs w:val="24"/>
        </w:rPr>
      </w:pPr>
      <w:r>
        <w:rPr>
          <w:rFonts w:ascii="Times New Roman" w:hAnsi="Times New Roman"/>
          <w:sz w:val="24"/>
          <w:szCs w:val="24"/>
        </w:rPr>
        <w:t>25</w:t>
      </w:r>
      <w:r w:rsidR="00CD43CD">
        <w:rPr>
          <w:rFonts w:ascii="Times New Roman" w:hAnsi="Times New Roman"/>
          <w:sz w:val="24"/>
          <w:szCs w:val="24"/>
        </w:rPr>
        <w:t>.6</w:t>
      </w:r>
      <w:r w:rsidRPr="00D41AD2">
        <w:rPr>
          <w:rFonts w:ascii="Times New Roman" w:hAnsi="Times New Roman"/>
          <w:sz w:val="24"/>
          <w:szCs w:val="24"/>
        </w:rPr>
        <w:t>. </w:t>
      </w:r>
      <w:r w:rsidR="00CD43CD">
        <w:rPr>
          <w:rFonts w:ascii="Times New Roman" w:hAnsi="Times New Roman"/>
          <w:sz w:val="24"/>
          <w:szCs w:val="24"/>
        </w:rPr>
        <w:t xml:space="preserve">Специалист по земельным и имущественным отношениям Администрации </w:t>
      </w:r>
      <w:r w:rsidR="00CD43CD" w:rsidRPr="00CD43CD">
        <w:rPr>
          <w:rFonts w:ascii="Times New Roman" w:hAnsi="Times New Roman" w:cs="Times New Roman"/>
          <w:bCs/>
          <w:sz w:val="24"/>
          <w:szCs w:val="24"/>
        </w:rPr>
        <w:t>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007D6" w:rsidRDefault="004007D6" w:rsidP="004007D6">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sidR="00CD43CD">
        <w:rPr>
          <w:rFonts w:ascii="Times New Roman" w:hAnsi="Times New Roman"/>
          <w:sz w:val="24"/>
          <w:szCs w:val="24"/>
        </w:rPr>
        <w:t>7</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007D6" w:rsidRPr="00D41AD2" w:rsidRDefault="004007D6" w:rsidP="004007D6">
      <w:pPr>
        <w:pStyle w:val="ConsPlusNormal"/>
        <w:ind w:firstLine="709"/>
        <w:jc w:val="both"/>
        <w:rPr>
          <w:rFonts w:ascii="Times New Roman" w:hAnsi="Times New Roman"/>
          <w:sz w:val="24"/>
          <w:szCs w:val="24"/>
        </w:rPr>
      </w:pPr>
    </w:p>
    <w:p w:rsidR="004007D6" w:rsidRDefault="004007D6" w:rsidP="004007D6">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4007D6" w:rsidRDefault="004007D6" w:rsidP="004007D6">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4007D6" w:rsidRDefault="004007D6" w:rsidP="004007D6">
      <w:pPr>
        <w:pStyle w:val="af0"/>
        <w:tabs>
          <w:tab w:val="left" w:pos="142"/>
        </w:tabs>
        <w:jc w:val="both"/>
        <w:rPr>
          <w:rFonts w:ascii="Times New Roman" w:hAnsi="Times New Roman"/>
          <w:b/>
          <w:bCs/>
          <w:sz w:val="28"/>
          <w:szCs w:val="28"/>
        </w:rPr>
      </w:pPr>
    </w:p>
    <w:p w:rsidR="004007D6" w:rsidRPr="00094CA9" w:rsidRDefault="004007D6" w:rsidP="004007D6">
      <w:pPr>
        <w:jc w:val="center"/>
        <w:rPr>
          <w:i/>
          <w:iCs/>
        </w:rPr>
      </w:pPr>
      <w:r>
        <w:t>Статья 26</w:t>
      </w:r>
      <w:r w:rsidRPr="00094CA9">
        <w:t xml:space="preserve">.      </w:t>
      </w:r>
      <w:r w:rsidRPr="00094CA9">
        <w:rPr>
          <w:b/>
          <w:bCs/>
        </w:rPr>
        <w:t>Предмет досудебного</w:t>
      </w:r>
      <w:r w:rsidR="001613F3">
        <w:rPr>
          <w:b/>
          <w:bCs/>
        </w:rPr>
        <w:t xml:space="preserve"> </w:t>
      </w:r>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4007D6" w:rsidRPr="00094CA9" w:rsidRDefault="004007D6" w:rsidP="004007D6">
      <w:pPr>
        <w:pStyle w:val="16"/>
        <w:tabs>
          <w:tab w:val="left" w:pos="142"/>
        </w:tabs>
        <w:jc w:val="both"/>
        <w:rPr>
          <w:rFonts w:ascii="Times New Roman" w:hAnsi="Times New Roman" w:cs="Times New Roman"/>
          <w:b/>
          <w:bCs/>
          <w:sz w:val="24"/>
          <w:szCs w:val="24"/>
          <w:lang w:eastAsia="ru-RU"/>
        </w:rPr>
      </w:pPr>
    </w:p>
    <w:p w:rsidR="004007D6" w:rsidRPr="00094CA9" w:rsidRDefault="004007D6" w:rsidP="004007D6">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4007D6" w:rsidRPr="00094CA9" w:rsidRDefault="004007D6" w:rsidP="004007D6">
      <w:pPr>
        <w:jc w:val="both"/>
      </w:pPr>
      <w:r w:rsidRPr="00094CA9">
        <w:t xml:space="preserve">     Заявитель может обратиться с жалобой, в том числе в следующих случаях:</w:t>
      </w:r>
    </w:p>
    <w:p w:rsidR="004007D6" w:rsidRPr="00094CA9" w:rsidRDefault="004007D6" w:rsidP="004007D6">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4007D6" w:rsidRPr="00094CA9" w:rsidRDefault="004007D6" w:rsidP="004007D6">
      <w:pPr>
        <w:ind w:firstLine="720"/>
        <w:jc w:val="both"/>
        <w:rPr>
          <w:color w:val="000000"/>
        </w:rPr>
      </w:pPr>
      <w:r w:rsidRPr="00094CA9">
        <w:rPr>
          <w:color w:val="000000"/>
        </w:rPr>
        <w:t>2. нарушение срока предоставления муниципальной услуги;</w:t>
      </w:r>
    </w:p>
    <w:p w:rsidR="004007D6" w:rsidRPr="00094CA9" w:rsidRDefault="004007D6" w:rsidP="004007D6">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07D6" w:rsidRPr="00094CA9" w:rsidRDefault="004007D6" w:rsidP="004007D6">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07D6" w:rsidRPr="00094CA9" w:rsidRDefault="004007D6" w:rsidP="004007D6">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07D6" w:rsidRPr="00094CA9" w:rsidRDefault="004007D6" w:rsidP="004007D6">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7D6" w:rsidRDefault="004007D6" w:rsidP="004007D6">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51EBB" w:rsidRDefault="00751EBB" w:rsidP="00751EBB">
      <w:pPr>
        <w:rPr>
          <w:color w:val="000000"/>
          <w:sz w:val="28"/>
          <w:szCs w:val="28"/>
        </w:rPr>
      </w:pPr>
    </w:p>
    <w:p w:rsidR="00751EBB" w:rsidRPr="00751EBB" w:rsidRDefault="00751EBB" w:rsidP="00751EBB">
      <w:pPr>
        <w:rPr>
          <w:b/>
        </w:rPr>
      </w:pPr>
      <w:r w:rsidRPr="00751EBB">
        <w:rPr>
          <w:color w:val="000000"/>
        </w:rPr>
        <w:t xml:space="preserve">Статья 27. </w:t>
      </w:r>
      <w:r w:rsidRPr="00751EBB">
        <w:rPr>
          <w:b/>
        </w:rPr>
        <w:t xml:space="preserve">Способы информирования заявителей о порядке подачи </w:t>
      </w:r>
    </w:p>
    <w:p w:rsidR="00751EBB" w:rsidRPr="00751EBB" w:rsidRDefault="00751EBB" w:rsidP="00751EBB">
      <w:pPr>
        <w:jc w:val="center"/>
      </w:pPr>
      <w:r w:rsidRPr="00751EBB">
        <w:rPr>
          <w:b/>
        </w:rPr>
        <w:t>и рассмотрения жалобы, в том числе с использованием Единого портала</w:t>
      </w:r>
      <w:r>
        <w:rPr>
          <w:b/>
        </w:rPr>
        <w:t>.</w:t>
      </w:r>
      <w:r w:rsidRPr="00751EBB">
        <w:t xml:space="preserve"> </w:t>
      </w:r>
    </w:p>
    <w:p w:rsidR="00751EBB" w:rsidRPr="00751EBB" w:rsidRDefault="00751EBB" w:rsidP="00751EBB">
      <w:pPr>
        <w:jc w:val="center"/>
      </w:pPr>
    </w:p>
    <w:p w:rsidR="00751EBB" w:rsidRPr="00751EBB" w:rsidRDefault="00751EBB" w:rsidP="00751EBB">
      <w:pPr>
        <w:ind w:firstLine="709"/>
        <w:jc w:val="both"/>
      </w:pPr>
      <w:r w:rsidRPr="00751EBB">
        <w:t xml:space="preserve">Информацию о порядке подачи и рассмотрения жалобы заявитель может получить на информационных стендах в месте предоставления государственной услуги, на </w:t>
      </w:r>
      <w:r w:rsidRPr="00751EBB">
        <w:lastRenderedPageBreak/>
        <w:t>официальном сайте министерства, на Едином портале, по телефону, электронной почте, при личном приеме.</w:t>
      </w:r>
    </w:p>
    <w:p w:rsidR="00751EBB" w:rsidRPr="00751EBB" w:rsidRDefault="00751EBB" w:rsidP="00751EBB">
      <w:pPr>
        <w:ind w:firstLine="709"/>
        <w:jc w:val="both"/>
      </w:pPr>
      <w:r w:rsidRPr="00751EBB">
        <w:rPr>
          <w:shd w:val="clear" w:color="auto" w:fill="FFFFFF"/>
        </w:rPr>
        <w:t>Информация, указанная в данном разделе, подлежит обязательному размещению на Едином портале.</w:t>
      </w:r>
    </w:p>
    <w:p w:rsidR="00751EBB" w:rsidRPr="00751EBB" w:rsidRDefault="00751EBB" w:rsidP="00751EBB">
      <w:pPr>
        <w:ind w:firstLine="709"/>
      </w:pPr>
    </w:p>
    <w:p w:rsidR="00751EBB" w:rsidRPr="00751EBB" w:rsidRDefault="00751EBB" w:rsidP="00751EBB">
      <w:pPr>
        <w:rPr>
          <w:kern w:val="2"/>
        </w:rPr>
      </w:pPr>
      <w:r w:rsidRPr="00751EBB">
        <w:t>Статья 28.</w:t>
      </w:r>
      <w:r w:rsidRPr="00751EBB">
        <w:rPr>
          <w:kern w:val="2"/>
        </w:rPr>
        <w:t xml:space="preserve"> </w:t>
      </w:r>
      <w:r w:rsidRPr="00751EBB">
        <w:rPr>
          <w:b/>
          <w:kern w:val="2"/>
        </w:rPr>
        <w:t>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r>
        <w:rPr>
          <w:b/>
          <w:kern w:val="2"/>
        </w:rPr>
        <w:t>.</w:t>
      </w:r>
    </w:p>
    <w:p w:rsidR="00751EBB" w:rsidRPr="00751EBB" w:rsidRDefault="00751EBB" w:rsidP="00751EBB">
      <w:pPr>
        <w:ind w:firstLine="709"/>
        <w:jc w:val="center"/>
        <w:rPr>
          <w:kern w:val="2"/>
        </w:rPr>
      </w:pPr>
    </w:p>
    <w:p w:rsidR="00751EBB" w:rsidRPr="00751EBB" w:rsidRDefault="00751EBB" w:rsidP="00751EBB">
      <w:pPr>
        <w:shd w:val="clear" w:color="auto" w:fill="FFFFFF"/>
        <w:ind w:firstLine="709"/>
        <w:jc w:val="both"/>
        <w:rPr>
          <w:lang w:eastAsia="en-US"/>
        </w:rPr>
      </w:pPr>
      <w:r w:rsidRPr="00751EBB">
        <w:rPr>
          <w:lang w:eastAsia="en-US"/>
        </w:rPr>
        <w:t>1. </w:t>
      </w:r>
      <w:r w:rsidRPr="00751EBB">
        <w:rPr>
          <w:spacing w:val="-4"/>
          <w:lang w:eastAsia="en-US"/>
        </w:rPr>
        <w:t>Федеральный закон от 27.07.2010 № 210-ФЗ «Об организации предоставления государственных и муниципальных услуг» («Собрание законодательства</w:t>
      </w:r>
      <w:r w:rsidRPr="00751EBB">
        <w:rPr>
          <w:lang w:eastAsia="en-US"/>
        </w:rPr>
        <w:t xml:space="preserve"> Российской Федерации», 02.08.2010, № 31, статья 4179);</w:t>
      </w:r>
    </w:p>
    <w:p w:rsidR="00751EBB" w:rsidRPr="00751EBB" w:rsidRDefault="00751EBB" w:rsidP="00751EBB">
      <w:pPr>
        <w:ind w:firstLine="720"/>
        <w:jc w:val="both"/>
        <w:rPr>
          <w:color w:val="000000"/>
        </w:rPr>
      </w:pPr>
      <w:r w:rsidRPr="00751EBB">
        <w:rPr>
          <w:lang w:eastAsia="en-US"/>
        </w:rPr>
        <w:t xml:space="preserve">2. </w:t>
      </w:r>
      <w:proofErr w:type="gramStart"/>
      <w:r w:rsidRPr="00751EBB">
        <w:rPr>
          <w:lang w:eastAsia="en-US"/>
        </w:rPr>
        <w:t>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www.pravo.gov.ru, 21.05.2018).</w:t>
      </w:r>
      <w:proofErr w:type="gramEnd"/>
    </w:p>
    <w:p w:rsidR="004007D6" w:rsidRPr="00094CA9" w:rsidRDefault="004007D6" w:rsidP="004007D6">
      <w:pPr>
        <w:jc w:val="both"/>
        <w:rPr>
          <w:color w:val="000000"/>
        </w:rPr>
      </w:pPr>
      <w:r w:rsidRPr="00094CA9">
        <w:rPr>
          <w:color w:val="000000"/>
        </w:rPr>
        <w:t xml:space="preserve">     </w:t>
      </w:r>
    </w:p>
    <w:p w:rsidR="004007D6" w:rsidRPr="00094CA9" w:rsidRDefault="00751EBB" w:rsidP="004007D6">
      <w:pPr>
        <w:jc w:val="both"/>
        <w:rPr>
          <w:b/>
          <w:bCs/>
          <w:color w:val="000000"/>
        </w:rPr>
      </w:pPr>
      <w:r>
        <w:rPr>
          <w:color w:val="000000"/>
        </w:rPr>
        <w:t>Статья 29</w:t>
      </w:r>
      <w:r w:rsidR="004007D6" w:rsidRPr="00094CA9">
        <w:rPr>
          <w:color w:val="000000"/>
        </w:rPr>
        <w:t xml:space="preserve">.         </w:t>
      </w:r>
      <w:r w:rsidR="004007D6" w:rsidRPr="00094CA9">
        <w:rPr>
          <w:b/>
          <w:bCs/>
          <w:color w:val="000000"/>
        </w:rPr>
        <w:t>Требования к порядку подачи и рассмотрения жалобы.</w:t>
      </w:r>
    </w:p>
    <w:p w:rsidR="004007D6" w:rsidRPr="00094CA9" w:rsidRDefault="004007D6" w:rsidP="004007D6">
      <w:pPr>
        <w:jc w:val="both"/>
      </w:pPr>
      <w:r w:rsidRPr="00094CA9">
        <w:t xml:space="preserve">         </w:t>
      </w:r>
    </w:p>
    <w:p w:rsidR="004007D6" w:rsidRPr="00094CA9" w:rsidRDefault="004007D6" w:rsidP="004007D6">
      <w:pPr>
        <w:jc w:val="both"/>
      </w:pPr>
      <w:r w:rsidRPr="00094CA9">
        <w:t xml:space="preserve">        1. </w:t>
      </w:r>
      <w:r w:rsidRPr="00094CA9">
        <w:rPr>
          <w:color w:val="000000"/>
        </w:rPr>
        <w:t xml:space="preserve">Жалоба подается в Администрацию </w:t>
      </w:r>
      <w:r w:rsidR="001613F3" w:rsidRPr="00CD43CD">
        <w:rPr>
          <w:bCs/>
        </w:rPr>
        <w:t>Краснооктябрьского сельского поселения</w:t>
      </w:r>
      <w:r w:rsidRPr="00094CA9">
        <w:rPr>
          <w:color w:val="000000"/>
        </w:rPr>
        <w:t xml:space="preserve"> в письменной форме на бумажном носителе, в электронной форме.</w:t>
      </w:r>
      <w:r w:rsidRPr="00094CA9">
        <w:t> Заявители могут обжаловать действия или бездействие должностных лиц Главе</w:t>
      </w:r>
      <w:r>
        <w:t xml:space="preserve"> </w:t>
      </w:r>
      <w:r w:rsidR="001613F3" w:rsidRPr="00CD43CD">
        <w:rPr>
          <w:bCs/>
        </w:rPr>
        <w:t>Краснооктябрьского сельского поселения</w:t>
      </w:r>
      <w:r w:rsidR="001613F3">
        <w:t>.</w:t>
      </w:r>
    </w:p>
    <w:p w:rsidR="004007D6" w:rsidRPr="00094CA9" w:rsidRDefault="004007D6" w:rsidP="004007D6">
      <w:pPr>
        <w:jc w:val="both"/>
        <w:rPr>
          <w:color w:val="000000"/>
        </w:rPr>
      </w:pPr>
      <w:r w:rsidRPr="00094CA9">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4007D6" w:rsidRPr="00094CA9" w:rsidRDefault="004007D6" w:rsidP="004007D6">
      <w:pPr>
        <w:jc w:val="both"/>
      </w:pPr>
      <w:r w:rsidRPr="00094CA9">
        <w:t xml:space="preserve">          3.  Жалоба должна содержать:</w:t>
      </w:r>
    </w:p>
    <w:p w:rsidR="004007D6" w:rsidRPr="00094CA9" w:rsidRDefault="004007D6" w:rsidP="004007D6">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07D6" w:rsidRPr="00094CA9" w:rsidRDefault="004007D6" w:rsidP="004007D6">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7D6" w:rsidRPr="00094CA9" w:rsidRDefault="004007D6" w:rsidP="004007D6">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07D6" w:rsidRPr="00094CA9" w:rsidRDefault="004007D6" w:rsidP="004007D6">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07D6" w:rsidRPr="00094CA9" w:rsidRDefault="004007D6" w:rsidP="004007D6">
      <w:pPr>
        <w:jc w:val="both"/>
      </w:pPr>
      <w:r w:rsidRPr="00094CA9">
        <w:t xml:space="preserve">          4.</w:t>
      </w:r>
      <w:r w:rsidR="001613F3">
        <w:t xml:space="preserve"> </w:t>
      </w:r>
      <w:r w:rsidRPr="00094CA9">
        <w:t xml:space="preserve">Заявитель вправе обратиться с жалобой непосредственно к Главе </w:t>
      </w:r>
      <w:r w:rsidR="001613F3" w:rsidRPr="00CD43CD">
        <w:rPr>
          <w:bCs/>
        </w:rP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4007D6" w:rsidRPr="00094CA9" w:rsidRDefault="004007D6" w:rsidP="004007D6">
      <w:pPr>
        <w:jc w:val="both"/>
      </w:pPr>
      <w:r w:rsidRPr="00094CA9">
        <w:t xml:space="preserve">          5. </w:t>
      </w:r>
      <w:proofErr w:type="gramStart"/>
      <w:r w:rsidRPr="00094CA9">
        <w:t xml:space="preserve">Жалоба, поступившая в Администрацию </w:t>
      </w:r>
      <w:r w:rsidR="001613F3" w:rsidRPr="00CD43CD">
        <w:rPr>
          <w:bCs/>
        </w:rPr>
        <w:t>Краснооктябрьского сельского поселения</w:t>
      </w:r>
      <w:r w:rsidRPr="00094CA9">
        <w:t xml:space="preserve">, подлежит рассмотрению должностным лицом, наделенным полномочиями по </w:t>
      </w:r>
      <w:r w:rsidRPr="00094CA9">
        <w:lastRenderedPageBreak/>
        <w:t>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4007D6" w:rsidRPr="00094CA9" w:rsidRDefault="004007D6" w:rsidP="004007D6">
      <w:pPr>
        <w:jc w:val="both"/>
      </w:pPr>
      <w:r w:rsidRPr="00094CA9">
        <w:t xml:space="preserve">          6. </w:t>
      </w:r>
      <w:r w:rsidRPr="00094CA9">
        <w:rPr>
          <w:color w:val="000000"/>
        </w:rPr>
        <w:t xml:space="preserve">По результатам рассмотрения жалобы Администрация </w:t>
      </w:r>
      <w:r w:rsidR="001613F3" w:rsidRPr="00CD43CD">
        <w:rPr>
          <w:bCs/>
        </w:rP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4007D6" w:rsidRPr="00094CA9" w:rsidRDefault="004007D6" w:rsidP="004007D6">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007D6" w:rsidRPr="00094CA9" w:rsidRDefault="004007D6" w:rsidP="004007D6">
      <w:pPr>
        <w:ind w:firstLine="720"/>
        <w:jc w:val="both"/>
        <w:rPr>
          <w:color w:val="000000"/>
        </w:rPr>
      </w:pPr>
      <w:r w:rsidRPr="00094CA9">
        <w:rPr>
          <w:color w:val="000000"/>
        </w:rPr>
        <w:t>б)  отказывает в удовлетворении жалобы.</w:t>
      </w:r>
    </w:p>
    <w:p w:rsidR="004007D6" w:rsidRPr="00094CA9" w:rsidRDefault="004007D6" w:rsidP="004007D6">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7D6" w:rsidRPr="00094CA9" w:rsidRDefault="004007D6" w:rsidP="004007D6">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4007D6" w:rsidRPr="00094CA9" w:rsidRDefault="004007D6" w:rsidP="004007D6">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007D6" w:rsidRDefault="004007D6"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Pr="00094CA9" w:rsidRDefault="00D4153D"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8"/>
          <w:szCs w:val="28"/>
        </w:rPr>
      </w:pPr>
    </w:p>
    <w:p w:rsidR="00751EBB" w:rsidRDefault="00D4153D" w:rsidP="004007D6">
      <w:pPr>
        <w:ind w:right="-95"/>
      </w:pPr>
      <w:r>
        <w:t xml:space="preserve">Глава </w:t>
      </w:r>
      <w:r w:rsidR="00751EBB">
        <w:t>Администрации</w:t>
      </w:r>
    </w:p>
    <w:p w:rsidR="00D4153D" w:rsidRDefault="00D4153D" w:rsidP="004007D6">
      <w:pPr>
        <w:ind w:right="-95"/>
      </w:pPr>
      <w:r>
        <w:t xml:space="preserve">Краснооктябрьского </w:t>
      </w:r>
    </w:p>
    <w:p w:rsidR="00D4153D" w:rsidRDefault="00D4153D" w:rsidP="004007D6">
      <w:pPr>
        <w:ind w:right="-95"/>
      </w:pPr>
      <w:r>
        <w:t xml:space="preserve">сельского поселения                                                           </w:t>
      </w:r>
      <w:r w:rsidR="00751EBB">
        <w:t xml:space="preserve">           </w:t>
      </w:r>
      <w:r>
        <w:t xml:space="preserve">                             </w:t>
      </w:r>
      <w:r w:rsidR="00751EBB">
        <w:t>О.И. Курица</w:t>
      </w:r>
    </w:p>
    <w:p w:rsidR="00D4153D" w:rsidRDefault="00D4153D" w:rsidP="004007D6">
      <w:pPr>
        <w:ind w:right="-95"/>
      </w:pPr>
    </w:p>
    <w:p w:rsidR="00D4153D" w:rsidRDefault="00D4153D" w:rsidP="004007D6">
      <w:pPr>
        <w:ind w:right="-95"/>
      </w:pPr>
    </w:p>
    <w:p w:rsidR="00D4153D" w:rsidRDefault="00D4153D" w:rsidP="004007D6">
      <w:pPr>
        <w:ind w:right="-95"/>
      </w:pPr>
    </w:p>
    <w:p w:rsidR="004007D6" w:rsidRPr="00D41AD2" w:rsidRDefault="004007D6" w:rsidP="004007D6">
      <w:pPr>
        <w:ind w:right="-95"/>
      </w:pPr>
      <w:r w:rsidRPr="00D41AD2">
        <w:br w:type="page"/>
      </w:r>
    </w:p>
    <w:tbl>
      <w:tblPr>
        <w:tblW w:w="0" w:type="auto"/>
        <w:tblInd w:w="4428" w:type="dxa"/>
        <w:tblLook w:val="01E0" w:firstRow="1" w:lastRow="1" w:firstColumn="1" w:lastColumn="1" w:noHBand="0" w:noVBand="0"/>
      </w:tblPr>
      <w:tblGrid>
        <w:gridCol w:w="5285"/>
      </w:tblGrid>
      <w:tr w:rsidR="004007D6" w:rsidRPr="00D41AD2">
        <w:tc>
          <w:tcPr>
            <w:tcW w:w="5480" w:type="dxa"/>
          </w:tcPr>
          <w:p w:rsidR="004007D6" w:rsidRPr="00D41AD2" w:rsidRDefault="004007D6" w:rsidP="00227FE3">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4007D6" w:rsidRPr="00D41AD2" w:rsidRDefault="004007D6" w:rsidP="00227FE3">
            <w:pPr>
              <w:tabs>
                <w:tab w:val="left" w:pos="2722"/>
              </w:tabs>
              <w:ind w:right="-95"/>
            </w:pPr>
            <w:r>
              <w:t xml:space="preserve">                  </w:t>
            </w:r>
            <w:r w:rsidRPr="00D41AD2">
              <w:t xml:space="preserve"> к Административному регламенту</w:t>
            </w:r>
          </w:p>
          <w:p w:rsidR="00D4153D" w:rsidRDefault="004007D6" w:rsidP="00227FE3">
            <w:pPr>
              <w:ind w:right="-95"/>
            </w:pPr>
            <w:r w:rsidRPr="00D41AD2">
              <w:t xml:space="preserve">  </w:t>
            </w:r>
            <w:r>
              <w:t xml:space="preserve">                </w:t>
            </w:r>
            <w:r w:rsidRPr="00D41AD2">
              <w:t xml:space="preserve"> </w:t>
            </w:r>
            <w:r w:rsidR="00D4153D">
              <w:t xml:space="preserve">по предоставлению  </w:t>
            </w:r>
          </w:p>
          <w:p w:rsidR="004007D6" w:rsidRPr="00D41AD2" w:rsidRDefault="00D4153D" w:rsidP="00227FE3">
            <w:pPr>
              <w:ind w:right="-95"/>
            </w:pPr>
            <w:r>
              <w:t xml:space="preserve">                   </w:t>
            </w:r>
            <w:r w:rsidR="004007D6" w:rsidRPr="00D41AD2">
              <w:t xml:space="preserve">муниципальной услуги </w:t>
            </w:r>
          </w:p>
          <w:p w:rsidR="004007D6" w:rsidRPr="00D4153D" w:rsidRDefault="004007D6" w:rsidP="00227FE3">
            <w:pPr>
              <w:tabs>
                <w:tab w:val="left" w:pos="1172"/>
              </w:tabs>
              <w:ind w:left="1172" w:right="-95"/>
            </w:pPr>
            <w:r w:rsidRPr="00D4153D">
              <w:t>«</w:t>
            </w:r>
            <w:r w:rsidR="00A97353">
              <w:t>Продажа земельного участка, находящегося в муниципальной собственности, без проведения торгов</w:t>
            </w:r>
            <w:r w:rsidRPr="00D4153D">
              <w:t>»</w:t>
            </w:r>
          </w:p>
        </w:tc>
      </w:tr>
    </w:tbl>
    <w:p w:rsidR="004007D6" w:rsidRPr="00D41AD2" w:rsidRDefault="004007D6" w:rsidP="004007D6">
      <w:pPr>
        <w:pStyle w:val="ConsPlusNormal"/>
        <w:tabs>
          <w:tab w:val="left" w:pos="-540"/>
        </w:tabs>
        <w:ind w:firstLine="0"/>
        <w:rPr>
          <w:rFonts w:ascii="Times New Roman" w:hAnsi="Times New Roman"/>
          <w:sz w:val="24"/>
          <w:szCs w:val="24"/>
        </w:rPr>
      </w:pPr>
    </w:p>
    <w:p w:rsidR="004007D6" w:rsidRPr="00D41AD2" w:rsidRDefault="004007D6" w:rsidP="004007D6">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4007D6" w:rsidRDefault="004007D6" w:rsidP="004007D6">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об органе, уполномоченном на предоставление муниципальной услуги </w:t>
      </w:r>
    </w:p>
    <w:p w:rsidR="00742CBE" w:rsidRPr="00D41AD2" w:rsidRDefault="00742CBE" w:rsidP="004007D6">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0"/>
        <w:gridCol w:w="5400"/>
      </w:tblGrid>
      <w:tr w:rsidR="004007D6" w:rsidRPr="00D41AD2">
        <w:trPr>
          <w:trHeight w:val="527"/>
        </w:trPr>
        <w:tc>
          <w:tcPr>
            <w:tcW w:w="3960" w:type="dxa"/>
            <w:shd w:val="clear" w:color="auto" w:fill="auto"/>
          </w:tcPr>
          <w:p w:rsidR="004007D6" w:rsidRPr="00D41AD2" w:rsidRDefault="004007D6" w:rsidP="00227FE3">
            <w:r w:rsidRPr="00D41AD2">
              <w:t xml:space="preserve">Наименование муниципального образования </w:t>
            </w:r>
          </w:p>
        </w:tc>
        <w:tc>
          <w:tcPr>
            <w:tcW w:w="5400" w:type="dxa"/>
            <w:shd w:val="clear" w:color="auto" w:fill="auto"/>
          </w:tcPr>
          <w:p w:rsidR="004007D6" w:rsidRPr="00D41AD2" w:rsidRDefault="00D4153D" w:rsidP="00227FE3">
            <w:r>
              <w:t>«</w:t>
            </w:r>
            <w:proofErr w:type="spellStart"/>
            <w:r>
              <w:t>Краснооктябрьское</w:t>
            </w:r>
            <w:proofErr w:type="spellEnd"/>
            <w:r>
              <w:t xml:space="preserve"> сельское поселение»</w:t>
            </w:r>
          </w:p>
        </w:tc>
      </w:tr>
      <w:tr w:rsidR="004007D6" w:rsidRPr="00D41AD2">
        <w:trPr>
          <w:trHeight w:val="701"/>
        </w:trPr>
        <w:tc>
          <w:tcPr>
            <w:tcW w:w="3960" w:type="dxa"/>
            <w:shd w:val="clear" w:color="auto" w:fill="auto"/>
          </w:tcPr>
          <w:p w:rsidR="004007D6" w:rsidRPr="00D41AD2" w:rsidRDefault="004007D6" w:rsidP="00227FE3">
            <w:r w:rsidRPr="00D41AD2">
              <w:t>Почтовый адрес (юридический)</w:t>
            </w:r>
          </w:p>
        </w:tc>
        <w:tc>
          <w:tcPr>
            <w:tcW w:w="5400" w:type="dxa"/>
            <w:shd w:val="clear" w:color="auto" w:fill="auto"/>
          </w:tcPr>
          <w:p w:rsidR="004007D6" w:rsidRPr="00D41AD2" w:rsidRDefault="00D4153D" w:rsidP="00227FE3">
            <w:r>
              <w:t>347783</w:t>
            </w:r>
            <w:r w:rsidR="004007D6" w:rsidRPr="00D41AD2">
              <w:t>, Ростовская область,</w:t>
            </w:r>
          </w:p>
          <w:p w:rsidR="004007D6" w:rsidRPr="00D41AD2" w:rsidRDefault="004007D6" w:rsidP="00D4153D">
            <w:r w:rsidRPr="00D41AD2">
              <w:t xml:space="preserve">Веселовский район, </w:t>
            </w:r>
            <w:proofErr w:type="spellStart"/>
            <w:r w:rsidR="00D4153D">
              <w:t>хут</w:t>
            </w:r>
            <w:proofErr w:type="gramStart"/>
            <w:r w:rsidR="00D4153D">
              <w:t>.К</w:t>
            </w:r>
            <w:proofErr w:type="gramEnd"/>
            <w:r w:rsidR="00D4153D">
              <w:t>расный</w:t>
            </w:r>
            <w:proofErr w:type="spellEnd"/>
            <w:r w:rsidR="00D4153D">
              <w:t xml:space="preserve"> Октябрь</w:t>
            </w:r>
            <w:r w:rsidRPr="00D41AD2">
              <w:t xml:space="preserve">, переулок </w:t>
            </w:r>
            <w:r w:rsidR="00D4153D">
              <w:t>Центральный</w:t>
            </w:r>
            <w:r w:rsidRPr="00D41AD2">
              <w:t xml:space="preserve">, </w:t>
            </w:r>
            <w:r w:rsidR="00D4153D">
              <w:t>5</w:t>
            </w:r>
          </w:p>
        </w:tc>
      </w:tr>
      <w:tr w:rsidR="004007D6" w:rsidRPr="00D41AD2">
        <w:trPr>
          <w:trHeight w:val="533"/>
        </w:trPr>
        <w:tc>
          <w:tcPr>
            <w:tcW w:w="3960" w:type="dxa"/>
            <w:shd w:val="clear" w:color="auto" w:fill="auto"/>
          </w:tcPr>
          <w:p w:rsidR="00751EBB" w:rsidRDefault="004007D6" w:rsidP="00227FE3">
            <w:r w:rsidRPr="00D41AD2">
              <w:t xml:space="preserve">ФИО </w:t>
            </w:r>
            <w:r>
              <w:t xml:space="preserve">Главы </w:t>
            </w:r>
            <w:r w:rsidR="00751EBB">
              <w:t>Администрации</w:t>
            </w:r>
          </w:p>
          <w:p w:rsidR="004007D6" w:rsidRPr="00D41AD2" w:rsidRDefault="00D4153D" w:rsidP="00227FE3">
            <w:r w:rsidRPr="00CD43CD">
              <w:rPr>
                <w:bCs/>
              </w:rPr>
              <w:t>Краснооктябрьского сельского поселения</w:t>
            </w:r>
          </w:p>
        </w:tc>
        <w:tc>
          <w:tcPr>
            <w:tcW w:w="5400" w:type="dxa"/>
            <w:shd w:val="clear" w:color="auto" w:fill="auto"/>
          </w:tcPr>
          <w:p w:rsidR="004007D6" w:rsidRPr="00D41AD2" w:rsidRDefault="00751EBB" w:rsidP="00227FE3">
            <w:r>
              <w:t>Курица Ольга Ивановна</w:t>
            </w:r>
          </w:p>
        </w:tc>
      </w:tr>
      <w:tr w:rsidR="004007D6" w:rsidRPr="00D41AD2">
        <w:trPr>
          <w:trHeight w:val="541"/>
        </w:trPr>
        <w:tc>
          <w:tcPr>
            <w:tcW w:w="3960" w:type="dxa"/>
            <w:shd w:val="clear" w:color="auto" w:fill="auto"/>
          </w:tcPr>
          <w:p w:rsidR="004007D6" w:rsidRPr="00D41AD2" w:rsidRDefault="004007D6" w:rsidP="00227FE3">
            <w:r w:rsidRPr="00D41AD2">
              <w:t xml:space="preserve">Телефон и факс приемной </w:t>
            </w:r>
          </w:p>
        </w:tc>
        <w:tc>
          <w:tcPr>
            <w:tcW w:w="5400" w:type="dxa"/>
            <w:shd w:val="clear" w:color="auto" w:fill="auto"/>
          </w:tcPr>
          <w:p w:rsidR="004007D6" w:rsidRPr="00D41AD2" w:rsidRDefault="00D4153D" w:rsidP="00D4153D">
            <w:r>
              <w:t>8-(86358) 6-32-74</w:t>
            </w:r>
            <w:r w:rsidR="004007D6" w:rsidRPr="00D41AD2">
              <w:t xml:space="preserve">, факс: </w:t>
            </w:r>
            <w:r w:rsidR="004A1C0A" w:rsidRPr="004A1C0A">
              <w:rPr>
                <w:color w:val="000000" w:themeColor="text1"/>
              </w:rPr>
              <w:t>6-33</w:t>
            </w:r>
            <w:r w:rsidRPr="004A1C0A">
              <w:rPr>
                <w:color w:val="000000" w:themeColor="text1"/>
              </w:rPr>
              <w:t>-82</w:t>
            </w:r>
          </w:p>
        </w:tc>
      </w:tr>
      <w:tr w:rsidR="004007D6" w:rsidRPr="00D41AD2">
        <w:trPr>
          <w:trHeight w:val="497"/>
        </w:trPr>
        <w:tc>
          <w:tcPr>
            <w:tcW w:w="3960" w:type="dxa"/>
            <w:shd w:val="clear" w:color="auto" w:fill="auto"/>
          </w:tcPr>
          <w:p w:rsidR="004007D6" w:rsidRPr="00D41AD2" w:rsidRDefault="00D4153D" w:rsidP="00D4153D">
            <w:r>
              <w:t>ФИО С</w:t>
            </w:r>
            <w:r w:rsidR="004007D6"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4007D6" w:rsidRPr="00D41AD2" w:rsidRDefault="00D4153D" w:rsidP="00227FE3">
            <w:proofErr w:type="gramStart"/>
            <w:r>
              <w:t>Благих</w:t>
            </w:r>
            <w:proofErr w:type="gramEnd"/>
            <w:r>
              <w:t xml:space="preserve"> Наталья Александровна</w:t>
            </w:r>
          </w:p>
        </w:tc>
      </w:tr>
      <w:tr w:rsidR="004007D6" w:rsidRPr="00D41AD2">
        <w:trPr>
          <w:trHeight w:val="541"/>
        </w:trPr>
        <w:tc>
          <w:tcPr>
            <w:tcW w:w="3960" w:type="dxa"/>
            <w:shd w:val="clear" w:color="auto" w:fill="auto"/>
          </w:tcPr>
          <w:p w:rsidR="004007D6" w:rsidRPr="00D41AD2" w:rsidRDefault="004007D6" w:rsidP="00227FE3">
            <w:r w:rsidRPr="00D41AD2">
              <w:t xml:space="preserve">Телефон </w:t>
            </w:r>
          </w:p>
        </w:tc>
        <w:tc>
          <w:tcPr>
            <w:tcW w:w="5400" w:type="dxa"/>
            <w:shd w:val="clear" w:color="auto" w:fill="auto"/>
          </w:tcPr>
          <w:p w:rsidR="004007D6" w:rsidRPr="00D41AD2" w:rsidRDefault="00D4153D" w:rsidP="00227FE3">
            <w:pPr>
              <w:rPr>
                <w:color w:val="FF0000"/>
              </w:rPr>
            </w:pPr>
            <w:r>
              <w:t>8-</w:t>
            </w:r>
            <w:r w:rsidR="004007D6" w:rsidRPr="00D41AD2">
              <w:t>(86358) 6</w:t>
            </w:r>
            <w:r>
              <w:t>-32-74</w:t>
            </w:r>
          </w:p>
        </w:tc>
      </w:tr>
      <w:tr w:rsidR="004007D6" w:rsidRPr="00D41AD2">
        <w:trPr>
          <w:trHeight w:val="541"/>
        </w:trPr>
        <w:tc>
          <w:tcPr>
            <w:tcW w:w="3960" w:type="dxa"/>
            <w:shd w:val="clear" w:color="auto" w:fill="auto"/>
          </w:tcPr>
          <w:p w:rsidR="004007D6" w:rsidRPr="00D41AD2" w:rsidRDefault="004007D6" w:rsidP="00D4153D">
            <w:r w:rsidRPr="00D41AD2">
              <w:t>Официальный сайт МО «</w:t>
            </w:r>
            <w:proofErr w:type="spellStart"/>
            <w:r w:rsidR="00D4153D">
              <w:t>Краснооктябрьское</w:t>
            </w:r>
            <w:proofErr w:type="spellEnd"/>
            <w:r w:rsidR="00D4153D">
              <w:t xml:space="preserve"> сельское поселение</w:t>
            </w:r>
            <w:r w:rsidRPr="00D41AD2">
              <w:t>»</w:t>
            </w:r>
          </w:p>
        </w:tc>
        <w:tc>
          <w:tcPr>
            <w:tcW w:w="5400" w:type="dxa"/>
            <w:shd w:val="clear" w:color="auto" w:fill="auto"/>
          </w:tcPr>
          <w:p w:rsidR="004007D6" w:rsidRPr="00D41AD2" w:rsidRDefault="00D03120" w:rsidP="00227FE3">
            <w:hyperlink r:id="rId12" w:history="1">
              <w:r w:rsidR="00D4153D" w:rsidRPr="00CA3137">
                <w:rPr>
                  <w:rStyle w:val="aa"/>
                  <w:lang w:val="en-US"/>
                </w:rPr>
                <w:t>http</w:t>
              </w:r>
              <w:r w:rsidR="00D4153D" w:rsidRPr="00CA3137">
                <w:rPr>
                  <w:rStyle w:val="aa"/>
                </w:rPr>
                <w:t>://</w:t>
              </w:r>
              <w:r w:rsidR="00D4153D" w:rsidRPr="00CA3137">
                <w:rPr>
                  <w:rStyle w:val="aa"/>
                  <w:lang w:val="en-US"/>
                </w:rPr>
                <w:t>k</w:t>
              </w:r>
              <w:r w:rsidR="00D4153D" w:rsidRPr="00CA3137">
                <w:rPr>
                  <w:rStyle w:val="aa"/>
                </w:rPr>
                <w:t>-</w:t>
              </w:r>
              <w:proofErr w:type="spellStart"/>
              <w:r w:rsidR="00D4153D" w:rsidRPr="00CA3137">
                <w:rPr>
                  <w:rStyle w:val="aa"/>
                  <w:lang w:val="en-US"/>
                </w:rPr>
                <w:t>octaybrskoesp</w:t>
              </w:r>
              <w:proofErr w:type="spellEnd"/>
              <w:r w:rsidR="00D4153D" w:rsidRPr="00CA3137">
                <w:rPr>
                  <w:rStyle w:val="aa"/>
                </w:rPr>
                <w:t>.</w:t>
              </w:r>
              <w:proofErr w:type="spellStart"/>
              <w:r w:rsidR="00D4153D" w:rsidRPr="00CA3137">
                <w:rPr>
                  <w:rStyle w:val="aa"/>
                  <w:lang w:val="en-US"/>
                </w:rPr>
                <w:t>ru</w:t>
              </w:r>
              <w:proofErr w:type="spellEnd"/>
              <w:r w:rsidR="00D4153D" w:rsidRPr="00CA3137">
                <w:rPr>
                  <w:rStyle w:val="aa"/>
                </w:rPr>
                <w:t>/</w:t>
              </w:r>
            </w:hyperlink>
          </w:p>
        </w:tc>
      </w:tr>
    </w:tbl>
    <w:p w:rsidR="004007D6" w:rsidRPr="00D41AD2"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D4153D" w:rsidRDefault="00D4153D"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C1086F" w:rsidRDefault="00C1086F" w:rsidP="004007D6">
      <w:pPr>
        <w:pStyle w:val="af0"/>
        <w:widowControl w:val="0"/>
        <w:jc w:val="both"/>
        <w:rPr>
          <w:rFonts w:ascii="Times New Roman" w:hAnsi="Times New Roman"/>
          <w:sz w:val="24"/>
          <w:szCs w:val="24"/>
        </w:rPr>
      </w:pPr>
    </w:p>
    <w:p w:rsidR="004007D6" w:rsidRDefault="004007D6" w:rsidP="004007D6">
      <w:pPr>
        <w:pStyle w:val="af0"/>
        <w:widowControl w:val="0"/>
        <w:jc w:val="both"/>
        <w:rPr>
          <w:rFonts w:ascii="Times New Roman" w:hAnsi="Times New Roman"/>
          <w:sz w:val="24"/>
          <w:szCs w:val="24"/>
        </w:rPr>
      </w:pPr>
    </w:p>
    <w:p w:rsidR="004007D6" w:rsidRPr="00D41AD2" w:rsidRDefault="004007D6" w:rsidP="004007D6">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w:t>
      </w:r>
      <w:r>
        <w:rPr>
          <w:rFonts w:ascii="Times New Roman" w:hAnsi="Times New Roman"/>
          <w:sz w:val="24"/>
          <w:szCs w:val="24"/>
        </w:rPr>
        <w:t>2</w:t>
      </w:r>
    </w:p>
    <w:p w:rsidR="004007D6" w:rsidRPr="00D41AD2" w:rsidRDefault="004007D6" w:rsidP="004007D6">
      <w:pPr>
        <w:tabs>
          <w:tab w:val="left" w:pos="2722"/>
        </w:tabs>
        <w:ind w:left="5900" w:right="-95" w:hanging="5900"/>
        <w:jc w:val="right"/>
      </w:pPr>
      <w:r>
        <w:t xml:space="preserve">                                                                                  </w:t>
      </w:r>
      <w:r w:rsidRPr="00D41AD2">
        <w:t>к Административному регламенту</w:t>
      </w:r>
    </w:p>
    <w:p w:rsidR="004007D6" w:rsidRPr="00D41AD2" w:rsidRDefault="004007D6" w:rsidP="004007D6">
      <w:pPr>
        <w:ind w:right="-95"/>
        <w:jc w:val="right"/>
      </w:pPr>
      <w:r>
        <w:t xml:space="preserve">                                                                </w:t>
      </w:r>
      <w:r w:rsidR="0055529F">
        <w:t xml:space="preserve">по предоставлению </w:t>
      </w:r>
      <w:r w:rsidRPr="00D41AD2">
        <w:t>муниципальной услуги</w:t>
      </w:r>
    </w:p>
    <w:p w:rsidR="004007D6" w:rsidRPr="0055529F" w:rsidRDefault="004007D6" w:rsidP="004007D6">
      <w:pPr>
        <w:jc w:val="right"/>
      </w:pPr>
      <w:r w:rsidRPr="0055529F">
        <w:t xml:space="preserve">                                                                           </w:t>
      </w:r>
      <w:r w:rsidR="00751EBB">
        <w:t xml:space="preserve">                              </w:t>
      </w:r>
      <w:r w:rsidRPr="0055529F">
        <w:t xml:space="preserve">«Продажа земельного участка, находящегося в </w:t>
      </w:r>
      <w:proofErr w:type="gramStart"/>
      <w:r w:rsidRPr="0055529F">
        <w:t>муниципальной</w:t>
      </w:r>
      <w:proofErr w:type="gramEnd"/>
    </w:p>
    <w:p w:rsidR="004007D6" w:rsidRPr="0055529F" w:rsidRDefault="00751EBB" w:rsidP="00751EBB">
      <w:pPr>
        <w:jc w:val="right"/>
      </w:pPr>
      <w:r>
        <w:t xml:space="preserve"> собственности</w:t>
      </w:r>
      <w:r w:rsidR="004007D6" w:rsidRPr="0055529F">
        <w:t>, без проведения торгов»</w:t>
      </w:r>
    </w:p>
    <w:p w:rsidR="004007D6" w:rsidRDefault="004007D6" w:rsidP="004007D6">
      <w:pPr>
        <w:pStyle w:val="af0"/>
        <w:widowControl w:val="0"/>
        <w:jc w:val="right"/>
        <w:rPr>
          <w:rFonts w:ascii="Times New Roman" w:hAnsi="Times New Roman"/>
          <w:sz w:val="24"/>
          <w:szCs w:val="24"/>
        </w:rPr>
      </w:pPr>
    </w:p>
    <w:p w:rsidR="004007D6" w:rsidRPr="00F33ACB" w:rsidRDefault="004007D6" w:rsidP="004007D6">
      <w:pPr>
        <w:pStyle w:val="af0"/>
        <w:widowControl w:val="0"/>
        <w:jc w:val="center"/>
        <w:rPr>
          <w:rFonts w:ascii="Times New Roman" w:hAnsi="Times New Roman"/>
          <w:sz w:val="28"/>
          <w:szCs w:val="28"/>
        </w:rPr>
      </w:pPr>
      <w:r w:rsidRPr="00F33ACB">
        <w:rPr>
          <w:rFonts w:ascii="Times New Roman" w:hAnsi="Times New Roman"/>
          <w:sz w:val="28"/>
          <w:szCs w:val="28"/>
        </w:rPr>
        <w:t>Блок- схема</w:t>
      </w:r>
    </w:p>
    <w:p w:rsidR="004007D6" w:rsidRDefault="004007D6" w:rsidP="004007D6">
      <w:pPr>
        <w:jc w:val="center"/>
        <w:rPr>
          <w:sz w:val="28"/>
          <w:szCs w:val="28"/>
        </w:rPr>
      </w:pPr>
      <w:r w:rsidRPr="00F33ACB">
        <w:rPr>
          <w:sz w:val="28"/>
          <w:szCs w:val="28"/>
        </w:rPr>
        <w:t>предоставления муниципальной услуги</w:t>
      </w:r>
    </w:p>
    <w:p w:rsidR="0055529F" w:rsidRPr="00F33ACB" w:rsidRDefault="0055529F" w:rsidP="004007D6">
      <w:pPr>
        <w:jc w:val="center"/>
        <w:rPr>
          <w:sz w:val="28"/>
          <w:szCs w:val="28"/>
        </w:rPr>
      </w:pPr>
    </w:p>
    <w:tbl>
      <w:tblPr>
        <w:tblW w:w="5900" w:type="dxa"/>
        <w:tblInd w:w="2408" w:type="dxa"/>
        <w:tblLook w:val="01E0" w:firstRow="1" w:lastRow="1" w:firstColumn="1" w:lastColumn="1" w:noHBand="0" w:noVBand="0"/>
      </w:tblPr>
      <w:tblGrid>
        <w:gridCol w:w="5900"/>
      </w:tblGrid>
      <w:tr w:rsidR="004007D6" w:rsidRPr="004007D6">
        <w:tc>
          <w:tcPr>
            <w:tcW w:w="5900" w:type="dxa"/>
            <w:tcBorders>
              <w:top w:val="single" w:sz="4" w:space="0" w:color="auto"/>
              <w:left w:val="single" w:sz="4" w:space="0" w:color="auto"/>
              <w:bottom w:val="single" w:sz="4" w:space="0" w:color="auto"/>
              <w:right w:val="single" w:sz="4" w:space="0" w:color="auto"/>
            </w:tcBorders>
          </w:tcPr>
          <w:p w:rsidR="004007D6" w:rsidRPr="004007D6" w:rsidRDefault="004007D6" w:rsidP="00227FE3">
            <w:pPr>
              <w:ind w:left="1152" w:hanging="1152"/>
              <w:jc w:val="center"/>
            </w:pPr>
            <w:r w:rsidRPr="004007D6">
              <w:t>ЗАЯВИТЕЛЬ</w:t>
            </w:r>
          </w:p>
          <w:p w:rsidR="004007D6" w:rsidRPr="004007D6" w:rsidRDefault="004007D6" w:rsidP="00227FE3">
            <w:pPr>
              <w:ind w:left="612" w:hanging="360"/>
              <w:jc w:val="center"/>
            </w:pPr>
            <w:r w:rsidRPr="004007D6">
              <w:t>Заявление и пакет документов к нему.</w:t>
            </w:r>
          </w:p>
        </w:tc>
      </w:tr>
    </w:tbl>
    <w:p w:rsidR="004007D6" w:rsidRPr="004007D6" w:rsidRDefault="000D40DC" w:rsidP="004007D6">
      <w:pPr>
        <w:ind w:right="354"/>
      </w:pPr>
      <w:r>
        <w:rPr>
          <w:noProof/>
        </w:rPr>
        <mc:AlternateContent>
          <mc:Choice Requires="wps">
            <w:drawing>
              <wp:anchor distT="0" distB="0" distL="114300" distR="114300" simplePos="0" relativeHeight="251654144" behindDoc="0" locked="0" layoutInCell="1" allowOverlap="1">
                <wp:simplePos x="0" y="0"/>
                <wp:positionH relativeFrom="column">
                  <wp:posOffset>1714500</wp:posOffset>
                </wp:positionH>
                <wp:positionV relativeFrom="paragraph">
                  <wp:posOffset>30480</wp:posOffset>
                </wp:positionV>
                <wp:extent cx="63500" cy="228600"/>
                <wp:effectExtent l="9525" t="11430" r="60325" b="3619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">
                <v:stroke endarrow="block"/>
              </v:line>
            </w:pict>
          </mc:Fallback>
        </mc:AlternateContent>
      </w:r>
      <w:r w:rsidR="004007D6" w:rsidRPr="004007D6">
        <w:t xml:space="preserve">                                            </w:t>
      </w:r>
    </w:p>
    <w:p w:rsidR="004007D6" w:rsidRPr="004007D6" w:rsidRDefault="004007D6" w:rsidP="004007D6">
      <w:pPr>
        <w:ind w:right="354"/>
      </w:pPr>
    </w:p>
    <w:tbl>
      <w:tblPr>
        <w:tblW w:w="0" w:type="auto"/>
        <w:tblInd w:w="808" w:type="dxa"/>
        <w:tblLook w:val="01E0" w:firstRow="1" w:lastRow="1" w:firstColumn="1" w:lastColumn="1" w:noHBand="0" w:noVBand="0"/>
      </w:tblPr>
      <w:tblGrid>
        <w:gridCol w:w="3100"/>
        <w:gridCol w:w="1900"/>
        <w:gridCol w:w="3800"/>
      </w:tblGrid>
      <w:tr w:rsidR="004007D6" w:rsidRPr="004007D6">
        <w:tc>
          <w:tcPr>
            <w:tcW w:w="3100" w:type="dxa"/>
            <w:tcBorders>
              <w:top w:val="single" w:sz="4" w:space="0" w:color="auto"/>
              <w:left w:val="single" w:sz="4" w:space="0" w:color="auto"/>
              <w:bottom w:val="single" w:sz="4" w:space="0" w:color="auto"/>
              <w:right w:val="single" w:sz="4" w:space="0" w:color="auto"/>
            </w:tcBorders>
          </w:tcPr>
          <w:p w:rsidR="004007D6" w:rsidRPr="0055529F" w:rsidRDefault="004007D6" w:rsidP="00227FE3">
            <w:pPr>
              <w:jc w:val="center"/>
            </w:pPr>
            <w:r w:rsidRPr="004007D6">
              <w:t xml:space="preserve">Регистрация заявления </w:t>
            </w:r>
            <w:r w:rsidR="0055529F">
              <w:t>в приемной Администрации Краснооктябрьского сельского поселения</w:t>
            </w:r>
          </w:p>
        </w:tc>
        <w:tc>
          <w:tcPr>
            <w:tcW w:w="1900" w:type="dxa"/>
            <w:tcBorders>
              <w:top w:val="nil"/>
              <w:left w:val="single" w:sz="4" w:space="0" w:color="auto"/>
              <w:bottom w:val="nil"/>
              <w:right w:val="single" w:sz="4" w:space="0" w:color="auto"/>
            </w:tcBorders>
          </w:tcPr>
          <w:p w:rsidR="004007D6" w:rsidRPr="004007D6" w:rsidRDefault="004007D6" w:rsidP="00227FE3">
            <w:pPr>
              <w:autoSpaceDE/>
            </w:pPr>
          </w:p>
        </w:tc>
        <w:tc>
          <w:tcPr>
            <w:tcW w:w="3800" w:type="dxa"/>
            <w:tcBorders>
              <w:top w:val="single" w:sz="4" w:space="0" w:color="auto"/>
              <w:left w:val="single" w:sz="4" w:space="0" w:color="auto"/>
              <w:bottom w:val="single" w:sz="4" w:space="0" w:color="auto"/>
              <w:right w:val="single" w:sz="4" w:space="0" w:color="auto"/>
            </w:tcBorders>
          </w:tcPr>
          <w:p w:rsidR="004007D6" w:rsidRPr="004007D6" w:rsidRDefault="000D40DC" w:rsidP="00920187">
            <w:pPr>
              <w:autoSpaceDE/>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697230</wp:posOffset>
                      </wp:positionH>
                      <wp:positionV relativeFrom="paragraph">
                        <wp:posOffset>-167640</wp:posOffset>
                      </wp:positionV>
                      <wp:extent cx="0" cy="114300"/>
                      <wp:effectExtent l="59055" t="13335" r="55245" b="1524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Q0Jw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">
                      <v:stroke endarrow="block"/>
                    </v:line>
                  </w:pict>
                </mc:Fallback>
              </mc:AlternateContent>
            </w:r>
            <w:r w:rsidR="004007D6" w:rsidRPr="004007D6">
              <w:t>Подача заявления в МФЦ с приложением документов</w:t>
            </w:r>
          </w:p>
        </w:tc>
      </w:tr>
    </w:tbl>
    <w:p w:rsidR="004007D6" w:rsidRPr="004A1C0A" w:rsidRDefault="004007D6" w:rsidP="004007D6">
      <w:r w:rsidRPr="004007D6">
        <w:t xml:space="preserve">                                                        </w:t>
      </w:r>
      <w:r w:rsidR="0055529F">
        <w:t xml:space="preserve">                          </w:t>
      </w:r>
    </w:p>
    <w:p w:rsidR="004007D6" w:rsidRPr="004007D6" w:rsidRDefault="004007D6" w:rsidP="004007D6">
      <w:pPr>
        <w:rPr>
          <w:lang w:val="en-US"/>
        </w:rPr>
      </w:pPr>
      <w:r w:rsidRPr="004007D6">
        <w:br w:type="textWrapping" w:clear="all"/>
        <w:t xml:space="preserve">                                                                                  ↓</w:t>
      </w:r>
    </w:p>
    <w:tbl>
      <w:tblPr>
        <w:tblW w:w="9800" w:type="dxa"/>
        <w:tblInd w:w="208" w:type="dxa"/>
        <w:tblLook w:val="01E0" w:firstRow="1" w:lastRow="1" w:firstColumn="1" w:lastColumn="1" w:noHBand="0" w:noVBand="0"/>
      </w:tblPr>
      <w:tblGrid>
        <w:gridCol w:w="9800"/>
      </w:tblGrid>
      <w:tr w:rsidR="004007D6" w:rsidRPr="004007D6">
        <w:tc>
          <w:tcPr>
            <w:tcW w:w="9800" w:type="dxa"/>
            <w:tcBorders>
              <w:top w:val="single" w:sz="4" w:space="0" w:color="auto"/>
              <w:left w:val="single" w:sz="4" w:space="0" w:color="auto"/>
              <w:bottom w:val="single" w:sz="4" w:space="0" w:color="auto"/>
              <w:right w:val="single" w:sz="4" w:space="0" w:color="auto"/>
            </w:tcBorders>
          </w:tcPr>
          <w:p w:rsidR="004007D6" w:rsidRPr="004007D6" w:rsidRDefault="004007D6" w:rsidP="00920187">
            <w:pPr>
              <w:ind w:left="72"/>
              <w:jc w:val="center"/>
            </w:pPr>
            <w:r w:rsidRPr="004007D6">
              <w:t>С</w:t>
            </w:r>
            <w:r w:rsidR="0055529F">
              <w:t xml:space="preserve">пециалист по земельным и имущественным отношениям Администрации Краснооктябрьского сельского поселения </w:t>
            </w:r>
            <w:r w:rsidRPr="004007D6">
              <w:t xml:space="preserve"> – для исполнения оказания муниципальной услуги:</w:t>
            </w:r>
          </w:p>
          <w:p w:rsidR="0055529F" w:rsidRDefault="0055529F" w:rsidP="00920187">
            <w:pPr>
              <w:tabs>
                <w:tab w:val="left" w:pos="1813"/>
                <w:tab w:val="center" w:pos="3669"/>
              </w:tabs>
              <w:ind w:left="-108" w:firstLine="108"/>
              <w:jc w:val="center"/>
            </w:pPr>
            <w:r>
              <w:t>-</w:t>
            </w:r>
            <w:r w:rsidR="00920187">
              <w:t xml:space="preserve"> </w:t>
            </w:r>
            <w:r w:rsidR="004007D6" w:rsidRPr="004007D6">
              <w:t xml:space="preserve">проводит проверку правильности заполнения и проверку документов, прилагаемых  </w:t>
            </w:r>
            <w:proofErr w:type="gramStart"/>
            <w:r w:rsidR="004007D6" w:rsidRPr="004007D6">
              <w:t>к</w:t>
            </w:r>
            <w:proofErr w:type="gramEnd"/>
          </w:p>
          <w:p w:rsidR="004007D6" w:rsidRPr="004007D6" w:rsidRDefault="004007D6" w:rsidP="00920187">
            <w:pPr>
              <w:tabs>
                <w:tab w:val="left" w:pos="1813"/>
                <w:tab w:val="center" w:pos="3669"/>
              </w:tabs>
              <w:ind w:left="-108" w:firstLine="108"/>
              <w:jc w:val="center"/>
            </w:pPr>
            <w:r w:rsidRPr="004007D6">
              <w:t>заявлению;</w:t>
            </w:r>
          </w:p>
          <w:p w:rsidR="004007D6" w:rsidRPr="004007D6" w:rsidRDefault="0055529F" w:rsidP="00920187">
            <w:pPr>
              <w:tabs>
                <w:tab w:val="left" w:pos="1813"/>
                <w:tab w:val="center" w:pos="3669"/>
              </w:tabs>
              <w:ind w:left="-108" w:firstLine="108"/>
              <w:jc w:val="center"/>
            </w:pPr>
            <w:r>
              <w:t>-</w:t>
            </w:r>
            <w:r w:rsidR="00920187">
              <w:t xml:space="preserve"> </w:t>
            </w:r>
            <w:r>
              <w:t>формирует личное дело</w:t>
            </w:r>
            <w:r w:rsidR="004007D6" w:rsidRPr="004007D6">
              <w:t xml:space="preserve"> заявителя;</w:t>
            </w:r>
          </w:p>
        </w:tc>
      </w:tr>
    </w:tbl>
    <w:p w:rsidR="004007D6" w:rsidRPr="004007D6" w:rsidRDefault="004007D6" w:rsidP="004007D6">
      <w:pPr>
        <w:tabs>
          <w:tab w:val="left" w:pos="2200"/>
        </w:tabs>
        <w:jc w:val="both"/>
      </w:pPr>
      <w:r w:rsidRPr="004007D6">
        <w:t xml:space="preserve">                     ↓</w:t>
      </w:r>
      <w:r w:rsidRPr="004007D6">
        <w:rPr>
          <w:lang w:val="en-US"/>
        </w:rPr>
        <w:t xml:space="preserve"> </w:t>
      </w:r>
      <w:r w:rsidR="00920187">
        <w:t xml:space="preserve"> </w:t>
      </w:r>
      <w:r w:rsidRPr="004007D6">
        <w:rPr>
          <w:lang w:val="en-US"/>
        </w:rPr>
        <w:t xml:space="preserve">                              </w:t>
      </w:r>
      <w:r w:rsidRPr="004007D6">
        <w:t xml:space="preserve">                                                            </w:t>
      </w:r>
      <w:r w:rsidRPr="004007D6">
        <w:rPr>
          <w:lang w:val="en-US"/>
        </w:rPr>
        <w:t xml:space="preserve"> ↓            </w:t>
      </w:r>
      <w:r w:rsidRPr="004007D6">
        <w:t xml:space="preserve">                                             </w:t>
      </w:r>
    </w:p>
    <w:tbl>
      <w:tblPr>
        <w:tblW w:w="9180" w:type="dxa"/>
        <w:tblInd w:w="-72" w:type="dxa"/>
        <w:tblLook w:val="01E0" w:firstRow="1" w:lastRow="1" w:firstColumn="1" w:lastColumn="1" w:noHBand="0" w:noVBand="0"/>
      </w:tblPr>
      <w:tblGrid>
        <w:gridCol w:w="3680"/>
        <w:gridCol w:w="1600"/>
        <w:gridCol w:w="3900"/>
      </w:tblGrid>
      <w:tr w:rsidR="004007D6" w:rsidRPr="004007D6">
        <w:trPr>
          <w:trHeight w:val="1326"/>
        </w:trPr>
        <w:tc>
          <w:tcPr>
            <w:tcW w:w="3680" w:type="dxa"/>
            <w:tcBorders>
              <w:top w:val="single" w:sz="4" w:space="0" w:color="auto"/>
              <w:left w:val="single" w:sz="4" w:space="0" w:color="auto"/>
              <w:bottom w:val="single" w:sz="4" w:space="0" w:color="auto"/>
              <w:right w:val="single" w:sz="4" w:space="0" w:color="auto"/>
            </w:tcBorders>
          </w:tcPr>
          <w:p w:rsidR="004007D6" w:rsidRPr="00920187" w:rsidRDefault="004007D6" w:rsidP="00227FE3">
            <w:pPr>
              <w:jc w:val="center"/>
            </w:pPr>
            <w:r w:rsidRPr="00920187">
              <w:t>При наличии оснований для отказа по предоставлению</w:t>
            </w:r>
            <w:r w:rsidR="0055529F" w:rsidRPr="00920187">
              <w:t xml:space="preserve"> муниципальной услуги</w:t>
            </w:r>
          </w:p>
        </w:tc>
        <w:tc>
          <w:tcPr>
            <w:tcW w:w="1600" w:type="dxa"/>
            <w:tcBorders>
              <w:top w:val="nil"/>
              <w:left w:val="single" w:sz="4" w:space="0" w:color="auto"/>
              <w:bottom w:val="nil"/>
              <w:right w:val="single" w:sz="4" w:space="0" w:color="auto"/>
            </w:tcBorders>
          </w:tcPr>
          <w:p w:rsidR="004007D6" w:rsidRPr="004007D6" w:rsidRDefault="004007D6" w:rsidP="00227FE3">
            <w:pPr>
              <w:jc w:val="center"/>
            </w:pPr>
          </w:p>
        </w:tc>
        <w:tc>
          <w:tcPr>
            <w:tcW w:w="3900" w:type="dxa"/>
            <w:tcBorders>
              <w:top w:val="single" w:sz="4" w:space="0" w:color="auto"/>
              <w:left w:val="single" w:sz="4" w:space="0" w:color="auto"/>
              <w:bottom w:val="single" w:sz="4" w:space="0" w:color="auto"/>
              <w:right w:val="single" w:sz="4" w:space="0" w:color="auto"/>
            </w:tcBorders>
          </w:tcPr>
          <w:p w:rsidR="004007D6" w:rsidRPr="00920187" w:rsidRDefault="000D40DC" w:rsidP="00227FE3">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2979420</wp:posOffset>
                      </wp:positionH>
                      <wp:positionV relativeFrom="paragraph">
                        <wp:posOffset>881380</wp:posOffset>
                      </wp:positionV>
                      <wp:extent cx="0" cy="1143000"/>
                      <wp:effectExtent l="55245" t="5080" r="59055" b="2349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Dd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2979420</wp:posOffset>
                      </wp:positionH>
                      <wp:positionV relativeFrom="paragraph">
                        <wp:posOffset>309880</wp:posOffset>
                      </wp:positionV>
                      <wp:extent cx="0" cy="2514600"/>
                      <wp:effectExtent l="7620" t="5080" r="11430" b="1397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7L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"/>
                  </w:pict>
                </mc:Fallback>
              </mc:AlternateContent>
            </w:r>
            <w:r w:rsidR="004007D6" w:rsidRPr="00920187">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4007D6" w:rsidRPr="004007D6" w:rsidRDefault="000D40DC" w:rsidP="004007D6">
      <w:pPr>
        <w:tabs>
          <w:tab w:val="left" w:pos="7065"/>
        </w:tabs>
        <w:jc w:val="both"/>
      </w:pPr>
      <w:r>
        <w:rPr>
          <w:noProof/>
        </w:rPr>
        <mc:AlternateContent>
          <mc:Choice Requires="wps">
            <w:drawing>
              <wp:anchor distT="0" distB="0" distL="114300" distR="114300" simplePos="0" relativeHeight="251656192" behindDoc="0" locked="0" layoutInCell="1" allowOverlap="1">
                <wp:simplePos x="0" y="0"/>
                <wp:positionH relativeFrom="column">
                  <wp:posOffset>5715000</wp:posOffset>
                </wp:positionH>
                <wp:positionV relativeFrom="paragraph">
                  <wp:posOffset>-640715</wp:posOffset>
                </wp:positionV>
                <wp:extent cx="571500" cy="0"/>
                <wp:effectExtent l="9525" t="6985" r="9525"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SP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"/>
            </w:pict>
          </mc:Fallback>
        </mc:AlternateContent>
      </w:r>
      <w:r w:rsidR="004007D6" w:rsidRPr="004007D6">
        <w:t xml:space="preserve">                     ↓</w:t>
      </w:r>
      <w:r w:rsidR="004007D6" w:rsidRPr="004007D6">
        <w:rPr>
          <w:lang w:val="en-US"/>
        </w:rPr>
        <w:t xml:space="preserve">                                                           </w:t>
      </w:r>
      <w:r w:rsidR="004007D6" w:rsidRPr="004007D6">
        <w:t xml:space="preserve">                           </w:t>
      </w:r>
      <w:r w:rsidR="004007D6" w:rsidRPr="004007D6">
        <w:tab/>
      </w:r>
    </w:p>
    <w:p w:rsidR="004007D6" w:rsidRPr="004007D6" w:rsidRDefault="004007D6" w:rsidP="004007D6">
      <w:pPr>
        <w:tabs>
          <w:tab w:val="left" w:pos="9400"/>
        </w:tabs>
        <w:jc w:val="both"/>
      </w:pPr>
      <w:r w:rsidRPr="004007D6">
        <w:t xml:space="preserve">                                                                                                                 </w:t>
      </w:r>
      <w:r w:rsidRPr="004007D6">
        <w:rPr>
          <w:lang w:val="en-US"/>
        </w:rPr>
        <w:t xml:space="preserve"> ↓                                </w:t>
      </w:r>
      <w:r w:rsidRPr="004007D6">
        <w:t xml:space="preserve">        </w:t>
      </w:r>
      <w:r w:rsidRPr="004007D6">
        <w:rPr>
          <w:lang w:val="en-US"/>
        </w:rPr>
        <w:t xml:space="preserve">     </w:t>
      </w:r>
      <w:r w:rsidRPr="004007D6">
        <w:t xml:space="preserve">    </w:t>
      </w:r>
    </w:p>
    <w:tbl>
      <w:tblPr>
        <w:tblW w:w="9180" w:type="dxa"/>
        <w:tblInd w:w="-72" w:type="dxa"/>
        <w:tblLook w:val="01E0" w:firstRow="1" w:lastRow="1" w:firstColumn="1" w:lastColumn="1" w:noHBand="0" w:noVBand="0"/>
      </w:tblPr>
      <w:tblGrid>
        <w:gridCol w:w="3680"/>
        <w:gridCol w:w="1600"/>
        <w:gridCol w:w="3900"/>
      </w:tblGrid>
      <w:tr w:rsidR="004007D6" w:rsidRPr="004007D6">
        <w:trPr>
          <w:trHeight w:val="779"/>
        </w:trPr>
        <w:tc>
          <w:tcPr>
            <w:tcW w:w="3680" w:type="dxa"/>
            <w:tcBorders>
              <w:top w:val="single" w:sz="4" w:space="0" w:color="auto"/>
              <w:left w:val="single" w:sz="4" w:space="0" w:color="auto"/>
              <w:bottom w:val="single" w:sz="4" w:space="0" w:color="auto"/>
              <w:right w:val="single" w:sz="4" w:space="0" w:color="auto"/>
            </w:tcBorders>
          </w:tcPr>
          <w:p w:rsidR="004007D6" w:rsidRPr="00920187" w:rsidRDefault="004007D6" w:rsidP="00227FE3">
            <w:pPr>
              <w:jc w:val="center"/>
            </w:pPr>
            <w:r w:rsidRPr="00920187">
              <w:t xml:space="preserve">Администрация </w:t>
            </w:r>
            <w:r w:rsidR="0055529F" w:rsidRPr="00920187">
              <w:t>Краснооктябрьского сельского поселения</w:t>
            </w:r>
            <w:r w:rsidRPr="00920187">
              <w:t xml:space="preserve"> направляет заявителю отказ в предоставлении земельного участка и заявителю возвращаются все представлен</w:t>
            </w:r>
            <w:r w:rsidR="0055529F" w:rsidRPr="00920187">
              <w:t>ные документы</w:t>
            </w:r>
          </w:p>
        </w:tc>
        <w:tc>
          <w:tcPr>
            <w:tcW w:w="1600" w:type="dxa"/>
            <w:tcBorders>
              <w:top w:val="nil"/>
              <w:left w:val="single" w:sz="4" w:space="0" w:color="auto"/>
              <w:bottom w:val="nil"/>
              <w:right w:val="single" w:sz="4" w:space="0" w:color="auto"/>
            </w:tcBorders>
          </w:tcPr>
          <w:p w:rsidR="004007D6" w:rsidRPr="004007D6" w:rsidRDefault="004007D6" w:rsidP="00227FE3">
            <w:pPr>
              <w:jc w:val="center"/>
            </w:pPr>
          </w:p>
        </w:tc>
        <w:tc>
          <w:tcPr>
            <w:tcW w:w="3900" w:type="dxa"/>
            <w:tcBorders>
              <w:top w:val="single" w:sz="4" w:space="0" w:color="auto"/>
              <w:left w:val="single" w:sz="4" w:space="0" w:color="auto"/>
              <w:bottom w:val="single" w:sz="4" w:space="0" w:color="auto"/>
              <w:right w:val="single" w:sz="4" w:space="0" w:color="auto"/>
            </w:tcBorders>
          </w:tcPr>
          <w:p w:rsidR="004007D6" w:rsidRPr="00920187" w:rsidRDefault="000D40DC" w:rsidP="00227FE3">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1391920</wp:posOffset>
                      </wp:positionH>
                      <wp:positionV relativeFrom="paragraph">
                        <wp:posOffset>925830</wp:posOffset>
                      </wp:positionV>
                      <wp:extent cx="0" cy="342900"/>
                      <wp:effectExtent l="58420" t="11430" r="55880" b="1714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72.9pt" to="109.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Zg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1391920</wp:posOffset>
                      </wp:positionH>
                      <wp:positionV relativeFrom="paragraph">
                        <wp:posOffset>925830</wp:posOffset>
                      </wp:positionV>
                      <wp:extent cx="0" cy="571500"/>
                      <wp:effectExtent l="10795" t="11430" r="8255" b="762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kI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"/>
                  </w:pict>
                </mc:Fallback>
              </mc:AlternateContent>
            </w:r>
            <w:r w:rsidR="004007D6" w:rsidRPr="00920187">
              <w:t>Подготовка извещения о наличии земельного участка предназначенного для предоставления в собственность</w:t>
            </w:r>
          </w:p>
        </w:tc>
      </w:tr>
    </w:tbl>
    <w:p w:rsidR="004007D6" w:rsidRPr="004007D6" w:rsidRDefault="004007D6" w:rsidP="004007D6">
      <w:r w:rsidRPr="004007D6">
        <w:t xml:space="preserve">                                                                                                                  ↓                                                                                                                                                                                                                                              </w:t>
      </w:r>
    </w:p>
    <w:p w:rsidR="004007D6" w:rsidRPr="004007D6" w:rsidRDefault="004007D6" w:rsidP="004007D6">
      <w:pPr>
        <w:tabs>
          <w:tab w:val="left" w:pos="4900"/>
        </w:tabs>
        <w:ind w:right="1105"/>
        <w:jc w:val="right"/>
      </w:pPr>
      <w:r w:rsidRPr="004007D6">
        <w:t xml:space="preserve">                                                                                                                                                                                                                                                                                                                                                                                                                                                                                                                                                                                                                                                                                                                                                                                                                                                                                                                                                                                                                                                                                                                                                                                                                                                                                                                                                                                                                                                                                                                                                            </w:t>
      </w:r>
    </w:p>
    <w:p w:rsidR="004007D6" w:rsidRPr="004007D6" w:rsidRDefault="000D40DC" w:rsidP="004007D6">
      <w:pPr>
        <w:ind w:right="1005"/>
        <w:jc w:val="center"/>
      </w:pPr>
      <w:r>
        <w:rPr>
          <w:noProof/>
        </w:rPr>
        <mc:AlternateContent>
          <mc:Choice Requires="wpc">
            <w:drawing>
              <wp:inline distT="0" distB="0" distL="0" distR="0">
                <wp:extent cx="133350" cy="80010"/>
                <wp:effectExtent l="0" t="57150" r="0" b="0"/>
                <wp:docPr id="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wps:spPr bwMode="auto">
                          <a:xfrm flipH="1">
                            <a:off x="62378" y="2352"/>
                            <a:ext cx="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mso-wrap-style:square">
                  <v:fill o:detectmouseclick="t"/>
                  <v:path o:connecttype="none"/>
                </v:shape>
                <v:line id="Line 4" o:spid="_x0000_s1028" style="position:absolute;flip:x;visibility:visible;mso-wrap-style:squar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w10:anchorlock/>
              </v:group>
            </w:pict>
          </mc:Fallback>
        </mc:AlternateContent>
      </w:r>
      <w:r w:rsidR="004007D6" w:rsidRPr="004007D6">
        <w:t xml:space="preserve">                                                                </w:t>
      </w:r>
    </w:p>
    <w:tbl>
      <w:tblPr>
        <w:tblW w:w="5065" w:type="dxa"/>
        <w:tblInd w:w="5108" w:type="dxa"/>
        <w:tblLook w:val="01E0" w:firstRow="1" w:lastRow="1" w:firstColumn="1" w:lastColumn="1" w:noHBand="0" w:noVBand="0"/>
      </w:tblPr>
      <w:tblGrid>
        <w:gridCol w:w="5065"/>
      </w:tblGrid>
      <w:tr w:rsidR="004007D6" w:rsidRPr="004007D6" w:rsidTr="0055529F">
        <w:tc>
          <w:tcPr>
            <w:tcW w:w="5065" w:type="dxa"/>
            <w:tcBorders>
              <w:top w:val="single" w:sz="4" w:space="0" w:color="auto"/>
              <w:left w:val="single" w:sz="4" w:space="0" w:color="auto"/>
              <w:bottom w:val="single" w:sz="4" w:space="0" w:color="auto"/>
              <w:right w:val="single" w:sz="4" w:space="0" w:color="auto"/>
            </w:tcBorders>
          </w:tcPr>
          <w:p w:rsidR="004007D6" w:rsidRPr="00920187" w:rsidRDefault="004007D6" w:rsidP="00227FE3">
            <w:pPr>
              <w:jc w:val="center"/>
            </w:pPr>
            <w:r w:rsidRPr="00920187">
              <w:t>Подготовка проекта договора купли-продажи</w:t>
            </w:r>
          </w:p>
        </w:tc>
      </w:tr>
    </w:tbl>
    <w:p w:rsidR="004007D6" w:rsidRPr="00920187" w:rsidRDefault="004007D6" w:rsidP="004007D6">
      <w:pPr>
        <w:jc w:val="center"/>
      </w:pPr>
      <w:r w:rsidRPr="004007D6">
        <w:t xml:space="preserve">                                                                               ↓                 </w:t>
      </w:r>
      <w:r w:rsidRPr="00920187">
        <w:t xml:space="preserve">  </w:t>
      </w:r>
    </w:p>
    <w:p w:rsidR="004007D6" w:rsidRPr="004007D6" w:rsidRDefault="000D40DC" w:rsidP="004007D6">
      <w:pPr>
        <w:jc w:val="center"/>
      </w:pPr>
      <w:r>
        <w:rPr>
          <w:noProof/>
        </w:rPr>
        <mc:AlternateContent>
          <mc:Choice Requires="wps">
            <w:drawing>
              <wp:anchor distT="0" distB="0" distL="114300" distR="114300" simplePos="0" relativeHeight="251662336" behindDoc="0" locked="0" layoutInCell="1" allowOverlap="0">
                <wp:simplePos x="0" y="0"/>
                <wp:positionH relativeFrom="column">
                  <wp:posOffset>3302000</wp:posOffset>
                </wp:positionH>
                <wp:positionV relativeFrom="paragraph">
                  <wp:posOffset>86995</wp:posOffset>
                </wp:positionV>
                <wp:extent cx="2886075" cy="628650"/>
                <wp:effectExtent l="6350" t="10795" r="12700" b="8255"/>
                <wp:wrapSquare wrapText="bothSides"/>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28650"/>
                        </a:xfrm>
                        <a:prstGeom prst="rect">
                          <a:avLst/>
                        </a:prstGeom>
                        <a:solidFill>
                          <a:srgbClr val="FFFFFF"/>
                        </a:solidFill>
                        <a:ln w="9525">
                          <a:solidFill>
                            <a:srgbClr val="000000"/>
                          </a:solidFill>
                          <a:miter lim="800000"/>
                          <a:headEnd/>
                          <a:tailEnd/>
                        </a:ln>
                      </wps:spPr>
                      <wps:txbx>
                        <w:txbxContent>
                          <w:p w:rsidR="00920187" w:rsidRDefault="00920187" w:rsidP="00920187">
                            <w:pPr>
                              <w:jc w:val="center"/>
                            </w:pPr>
                            <w:r>
                              <w:t>Управление Федеральной службы государственной регистрации, кадастра и картографии по Ростовской области – государственная регистрация права аренды на земельный участок.</w:t>
                            </w:r>
                          </w:p>
                          <w:p w:rsidR="00920187" w:rsidRDefault="00920187" w:rsidP="00920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60pt;margin-top:6.85pt;width:227.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" o:allowoverlap="f">
                <v:textbox>
                  <w:txbxContent>
                    <w:p w:rsidR="00920187" w:rsidRDefault="00920187" w:rsidP="00920187">
                      <w:pPr>
                        <w:jc w:val="center"/>
                      </w:pPr>
                      <w:r>
                        <w:t>Управление Федеральной службы государственной регистрации, кадастра и картографии по Ростовской области – государственная регистрация права аренды на земельный участок.</w:t>
                      </w:r>
                    </w:p>
                    <w:p w:rsidR="00920187" w:rsidRDefault="00920187" w:rsidP="00920187"/>
                  </w:txbxContent>
                </v:textbox>
                <w10:wrap type="square"/>
              </v:rect>
            </w:pict>
          </mc:Fallback>
        </mc:AlternateContent>
      </w:r>
    </w:p>
    <w:p w:rsidR="004007D6" w:rsidRPr="004007D6" w:rsidRDefault="004007D6" w:rsidP="004007D6">
      <w:pPr>
        <w:pStyle w:val="af0"/>
        <w:widowControl w:val="0"/>
        <w:tabs>
          <w:tab w:val="left" w:pos="6000"/>
        </w:tabs>
        <w:jc w:val="center"/>
        <w:rPr>
          <w:rFonts w:ascii="Times New Roman" w:hAnsi="Times New Roman" w:cs="Times New Roman"/>
          <w:sz w:val="24"/>
          <w:szCs w:val="24"/>
        </w:rPr>
      </w:pPr>
    </w:p>
    <w:p w:rsidR="004007D6" w:rsidRPr="004007D6" w:rsidRDefault="004007D6" w:rsidP="004007D6">
      <w:pPr>
        <w:pStyle w:val="ConsPlusNormal"/>
        <w:tabs>
          <w:tab w:val="left" w:pos="1620"/>
          <w:tab w:val="left" w:pos="4500"/>
        </w:tabs>
        <w:ind w:firstLine="0"/>
        <w:rPr>
          <w:rFonts w:ascii="Times New Roman" w:hAnsi="Times New Roman" w:cs="Times New Roman"/>
          <w:sz w:val="28"/>
          <w:szCs w:val="28"/>
        </w:rPr>
      </w:pPr>
    </w:p>
    <w:p w:rsidR="004007D6" w:rsidRDefault="004007D6" w:rsidP="004007D6">
      <w:pPr>
        <w:pStyle w:val="ConsPlusNormal"/>
        <w:tabs>
          <w:tab w:val="left" w:pos="1620"/>
          <w:tab w:val="left" w:pos="4500"/>
        </w:tabs>
        <w:ind w:firstLine="0"/>
        <w:rPr>
          <w:sz w:val="2"/>
          <w:szCs w:val="2"/>
        </w:rPr>
      </w:pPr>
      <w:r w:rsidRPr="004007D6">
        <w:rPr>
          <w:rFonts w:ascii="Times New Roman" w:hAnsi="Times New Roman" w:cs="Times New Roman"/>
        </w:rPr>
        <w:br w:type="page"/>
      </w:r>
    </w:p>
    <w:tbl>
      <w:tblPr>
        <w:tblW w:w="5461" w:type="dxa"/>
        <w:tblInd w:w="4428" w:type="dxa"/>
        <w:tblLook w:val="01E0" w:firstRow="1" w:lastRow="1" w:firstColumn="1" w:lastColumn="1" w:noHBand="0" w:noVBand="0"/>
      </w:tblPr>
      <w:tblGrid>
        <w:gridCol w:w="5461"/>
      </w:tblGrid>
      <w:tr w:rsidR="004007D6" w:rsidRPr="004007D6">
        <w:tc>
          <w:tcPr>
            <w:tcW w:w="5461" w:type="dxa"/>
          </w:tcPr>
          <w:p w:rsidR="004007D6" w:rsidRPr="004007D6" w:rsidRDefault="004007D6" w:rsidP="004007D6">
            <w:pPr>
              <w:pStyle w:val="ConsPlusNormal"/>
              <w:tabs>
                <w:tab w:val="left" w:pos="-540"/>
              </w:tabs>
              <w:ind w:right="-95" w:firstLine="0"/>
              <w:jc w:val="right"/>
              <w:rPr>
                <w:rFonts w:ascii="Times New Roman" w:hAnsi="Times New Roman"/>
                <w:sz w:val="24"/>
                <w:szCs w:val="24"/>
              </w:rPr>
            </w:pPr>
            <w:r w:rsidRPr="004007D6">
              <w:rPr>
                <w:rFonts w:ascii="Times New Roman" w:hAnsi="Times New Roman"/>
                <w:sz w:val="24"/>
                <w:szCs w:val="24"/>
              </w:rPr>
              <w:lastRenderedPageBreak/>
              <w:t>Приложение №3</w:t>
            </w:r>
          </w:p>
          <w:p w:rsidR="004007D6" w:rsidRPr="004007D6" w:rsidRDefault="004007D6" w:rsidP="004007D6">
            <w:pPr>
              <w:ind w:right="-95"/>
            </w:pPr>
            <w:r w:rsidRPr="004007D6">
              <w:t xml:space="preserve">к Административному регламенту </w:t>
            </w:r>
            <w:r w:rsidR="0055529F">
              <w:t xml:space="preserve">по предоставлению </w:t>
            </w:r>
            <w:r w:rsidRPr="004007D6">
              <w:t>муниципальной услуги «</w:t>
            </w:r>
            <w:r w:rsidR="00A97353">
              <w:t>Продажа земельного участка, находящегося в муниципальной собственности, без проведения торгов</w:t>
            </w:r>
            <w:r w:rsidRPr="004007D6">
              <w:t>»</w:t>
            </w:r>
          </w:p>
        </w:tc>
      </w:tr>
    </w:tbl>
    <w:p w:rsidR="004007D6" w:rsidRDefault="004007D6" w:rsidP="004007D6">
      <w:pPr>
        <w:pStyle w:val="ad"/>
        <w:tabs>
          <w:tab w:val="left" w:pos="7507"/>
        </w:tabs>
        <w:jc w:val="right"/>
        <w:rPr>
          <w:sz w:val="28"/>
          <w:szCs w:val="28"/>
        </w:rPr>
      </w:pPr>
      <w:r>
        <w:rPr>
          <w:sz w:val="28"/>
          <w:szCs w:val="28"/>
        </w:rPr>
        <w:t xml:space="preserve">                                                                                                    </w:t>
      </w:r>
    </w:p>
    <w:p w:rsidR="00751EBB" w:rsidRDefault="004007D6" w:rsidP="004007D6">
      <w:pPr>
        <w:pStyle w:val="ad"/>
        <w:tabs>
          <w:tab w:val="left" w:pos="7507"/>
        </w:tabs>
        <w:jc w:val="center"/>
        <w:rPr>
          <w:sz w:val="28"/>
          <w:szCs w:val="28"/>
        </w:rPr>
      </w:pPr>
      <w:r>
        <w:rPr>
          <w:sz w:val="28"/>
          <w:szCs w:val="28"/>
        </w:rPr>
        <w:t xml:space="preserve">                                                    </w:t>
      </w:r>
      <w:r w:rsidR="0055529F">
        <w:rPr>
          <w:sz w:val="28"/>
          <w:szCs w:val="28"/>
        </w:rPr>
        <w:t xml:space="preserve">                              </w:t>
      </w:r>
      <w:r>
        <w:rPr>
          <w:sz w:val="28"/>
          <w:szCs w:val="28"/>
        </w:rPr>
        <w:t xml:space="preserve"> Главе </w:t>
      </w:r>
      <w:r w:rsidR="00751EBB">
        <w:rPr>
          <w:sz w:val="28"/>
          <w:szCs w:val="28"/>
        </w:rPr>
        <w:t xml:space="preserve">Администрации                 </w:t>
      </w:r>
    </w:p>
    <w:p w:rsidR="004007D6" w:rsidRDefault="00751EBB" w:rsidP="004007D6">
      <w:pPr>
        <w:pStyle w:val="ad"/>
        <w:tabs>
          <w:tab w:val="left" w:pos="7507"/>
        </w:tabs>
        <w:jc w:val="center"/>
        <w:rPr>
          <w:sz w:val="28"/>
          <w:szCs w:val="28"/>
        </w:rPr>
      </w:pPr>
      <w:r>
        <w:rPr>
          <w:sz w:val="28"/>
          <w:szCs w:val="28"/>
        </w:rPr>
        <w:t xml:space="preserve">                                                                                </w:t>
      </w:r>
      <w:r w:rsidR="0055529F">
        <w:rPr>
          <w:sz w:val="28"/>
          <w:szCs w:val="28"/>
        </w:rPr>
        <w:t>Краснооктябрьского</w:t>
      </w:r>
      <w:r w:rsidR="004007D6">
        <w:rPr>
          <w:sz w:val="28"/>
          <w:szCs w:val="28"/>
        </w:rPr>
        <w:t xml:space="preserve"> </w:t>
      </w:r>
    </w:p>
    <w:p w:rsidR="004007D6" w:rsidRDefault="004007D6" w:rsidP="004007D6">
      <w:pPr>
        <w:pStyle w:val="ad"/>
        <w:tabs>
          <w:tab w:val="left" w:pos="7507"/>
        </w:tabs>
        <w:jc w:val="center"/>
        <w:rPr>
          <w:sz w:val="28"/>
          <w:szCs w:val="28"/>
        </w:rPr>
      </w:pPr>
      <w:r>
        <w:rPr>
          <w:sz w:val="28"/>
          <w:szCs w:val="28"/>
        </w:rPr>
        <w:t xml:space="preserve">                                                                      </w:t>
      </w:r>
      <w:r w:rsidR="00751EBB">
        <w:rPr>
          <w:sz w:val="28"/>
          <w:szCs w:val="28"/>
        </w:rPr>
        <w:t xml:space="preserve">          </w:t>
      </w:r>
      <w:r w:rsidR="0055529F">
        <w:rPr>
          <w:sz w:val="28"/>
          <w:szCs w:val="28"/>
        </w:rPr>
        <w:t>сельского поселения</w:t>
      </w:r>
    </w:p>
    <w:p w:rsidR="004007D6" w:rsidRDefault="004007D6" w:rsidP="004007D6">
      <w:pPr>
        <w:pStyle w:val="ad"/>
        <w:tabs>
          <w:tab w:val="left" w:pos="7507"/>
        </w:tabs>
        <w:jc w:val="center"/>
        <w:rPr>
          <w:sz w:val="28"/>
          <w:szCs w:val="28"/>
        </w:rPr>
      </w:pPr>
    </w:p>
    <w:p w:rsidR="004007D6" w:rsidRDefault="004007D6" w:rsidP="004007D6">
      <w:pPr>
        <w:pStyle w:val="ad"/>
        <w:tabs>
          <w:tab w:val="left" w:pos="7507"/>
        </w:tabs>
        <w:jc w:val="right"/>
      </w:pPr>
      <w:r>
        <w:t>о</w:t>
      </w:r>
      <w:r w:rsidRPr="00DB2C18">
        <w:t>т ____________________</w:t>
      </w:r>
      <w:r>
        <w:t>__________________</w:t>
      </w:r>
    </w:p>
    <w:p w:rsidR="004007D6" w:rsidRDefault="004007D6" w:rsidP="004007D6">
      <w:pPr>
        <w:pStyle w:val="ad"/>
        <w:tabs>
          <w:tab w:val="left" w:pos="7507"/>
        </w:tabs>
        <w:jc w:val="right"/>
      </w:pPr>
      <w:r>
        <w:t>________________________________________</w:t>
      </w:r>
    </w:p>
    <w:p w:rsidR="004007D6" w:rsidRDefault="004007D6" w:rsidP="004007D6">
      <w:pPr>
        <w:pStyle w:val="ad"/>
        <w:tabs>
          <w:tab w:val="left" w:pos="7507"/>
        </w:tabs>
        <w:jc w:val="right"/>
      </w:pPr>
      <w:proofErr w:type="gramStart"/>
      <w:r>
        <w:t xml:space="preserve">( в заявлении от имени гражданина указываются </w:t>
      </w:r>
      <w:proofErr w:type="gramEnd"/>
    </w:p>
    <w:p w:rsidR="004007D6" w:rsidRDefault="004007D6" w:rsidP="004007D6">
      <w:pPr>
        <w:pStyle w:val="ad"/>
        <w:tabs>
          <w:tab w:val="left" w:pos="7507"/>
        </w:tabs>
        <w:jc w:val="right"/>
      </w:pPr>
      <w:r>
        <w:t xml:space="preserve">его Ф.И.О., реквизиты документа, удостоверяющего личность, регистрация по месту проживания, адрес для отправки корреспонденции, контактный телефон;                                                                                                                в заявлении от имени юридического лица                                                                                           указываются его полное наименование в                                                                                                                                                                                                                         соответствии с учредительными документами, </w:t>
      </w:r>
    </w:p>
    <w:p w:rsidR="004007D6" w:rsidRDefault="004007D6" w:rsidP="004007D6">
      <w:pPr>
        <w:pStyle w:val="ad"/>
        <w:tabs>
          <w:tab w:val="clear" w:pos="4677"/>
          <w:tab w:val="left" w:pos="6000"/>
          <w:tab w:val="left" w:pos="6700"/>
          <w:tab w:val="left" w:pos="7507"/>
        </w:tabs>
        <w:jc w:val="right"/>
      </w:pPr>
      <w:r>
        <w:t xml:space="preserve">юридический и почтовый адреса, контактные </w:t>
      </w:r>
    </w:p>
    <w:p w:rsidR="004007D6" w:rsidRPr="00DB2C18" w:rsidRDefault="004007D6" w:rsidP="004007D6">
      <w:pPr>
        <w:pStyle w:val="ad"/>
        <w:tabs>
          <w:tab w:val="clear" w:pos="4677"/>
          <w:tab w:val="left" w:pos="6000"/>
          <w:tab w:val="left" w:pos="6700"/>
          <w:tab w:val="left" w:pos="7507"/>
        </w:tabs>
        <w:jc w:val="right"/>
      </w:pPr>
      <w:r>
        <w:t>телефоны, Ф.И.О. руководителя, ОГРН, ИНН)</w:t>
      </w:r>
    </w:p>
    <w:p w:rsidR="004007D6" w:rsidRDefault="004007D6" w:rsidP="004007D6">
      <w:pPr>
        <w:pStyle w:val="ad"/>
        <w:tabs>
          <w:tab w:val="left" w:pos="7507"/>
        </w:tabs>
        <w:jc w:val="right"/>
        <w:rPr>
          <w:sz w:val="28"/>
          <w:szCs w:val="28"/>
        </w:rPr>
      </w:pPr>
      <w:r>
        <w:rPr>
          <w:sz w:val="28"/>
          <w:szCs w:val="28"/>
        </w:rPr>
        <w:t xml:space="preserve">              </w:t>
      </w:r>
    </w:p>
    <w:p w:rsidR="004007D6" w:rsidRDefault="004007D6" w:rsidP="004007D6">
      <w:pPr>
        <w:pStyle w:val="ad"/>
        <w:tabs>
          <w:tab w:val="left" w:pos="7507"/>
        </w:tabs>
        <w:jc w:val="center"/>
        <w:rPr>
          <w:sz w:val="28"/>
          <w:szCs w:val="28"/>
        </w:rPr>
      </w:pPr>
      <w:r>
        <w:rPr>
          <w:sz w:val="28"/>
          <w:szCs w:val="28"/>
        </w:rPr>
        <w:t>ЗАЯВЛЕНИЕ</w:t>
      </w:r>
    </w:p>
    <w:p w:rsidR="00751EBB" w:rsidRDefault="004007D6" w:rsidP="004007D6">
      <w:pPr>
        <w:pStyle w:val="ad"/>
        <w:tabs>
          <w:tab w:val="left" w:pos="653"/>
          <w:tab w:val="left" w:pos="7507"/>
        </w:tabs>
        <w:jc w:val="center"/>
        <w:rPr>
          <w:sz w:val="28"/>
          <w:szCs w:val="28"/>
        </w:rPr>
      </w:pPr>
      <w:r>
        <w:rPr>
          <w:sz w:val="28"/>
          <w:szCs w:val="28"/>
        </w:rPr>
        <w:t xml:space="preserve">О </w:t>
      </w:r>
      <w:r w:rsidR="002C43A6">
        <w:rPr>
          <w:sz w:val="28"/>
          <w:szCs w:val="28"/>
        </w:rPr>
        <w:t>продаже</w:t>
      </w:r>
      <w:r>
        <w:rPr>
          <w:sz w:val="28"/>
          <w:szCs w:val="28"/>
        </w:rPr>
        <w:t xml:space="preserve"> земельного участка, находящегося </w:t>
      </w:r>
    </w:p>
    <w:p w:rsidR="004007D6" w:rsidRDefault="004007D6" w:rsidP="004007D6">
      <w:pPr>
        <w:pStyle w:val="ad"/>
        <w:tabs>
          <w:tab w:val="left" w:pos="653"/>
          <w:tab w:val="left" w:pos="7507"/>
        </w:tabs>
        <w:jc w:val="center"/>
        <w:rPr>
          <w:sz w:val="28"/>
          <w:szCs w:val="28"/>
        </w:rPr>
      </w:pPr>
      <w:r>
        <w:rPr>
          <w:sz w:val="28"/>
          <w:szCs w:val="28"/>
        </w:rPr>
        <w:t>муниципальной собственности, без проведения торгов</w:t>
      </w:r>
    </w:p>
    <w:p w:rsidR="004007D6" w:rsidRDefault="004007D6" w:rsidP="004007D6">
      <w:pPr>
        <w:pStyle w:val="ad"/>
        <w:tabs>
          <w:tab w:val="left" w:pos="653"/>
          <w:tab w:val="left" w:pos="7507"/>
        </w:tabs>
        <w:jc w:val="center"/>
      </w:pPr>
    </w:p>
    <w:p w:rsidR="004007D6" w:rsidRPr="008E45F5" w:rsidRDefault="004007D6" w:rsidP="004007D6">
      <w:pPr>
        <w:pStyle w:val="ad"/>
        <w:tabs>
          <w:tab w:val="left" w:pos="653"/>
          <w:tab w:val="left" w:pos="7507"/>
        </w:tabs>
        <w:jc w:val="both"/>
      </w:pPr>
      <w:r>
        <w:t xml:space="preserve">      Прошу Вас предоставить в собственность без проведения торгов земельный участок с кадастровым номером ___________________________ площадью __________</w:t>
      </w:r>
      <w:proofErr w:type="spellStart"/>
      <w:r>
        <w:t>кв.м</w:t>
      </w:r>
      <w:proofErr w:type="spellEnd"/>
      <w:r>
        <w:t>., расположенный по адресу ____________________________________________________</w:t>
      </w:r>
    </w:p>
    <w:p w:rsidR="004007D6" w:rsidRPr="00DF4E09" w:rsidRDefault="004007D6" w:rsidP="004007D6">
      <w:pPr>
        <w:pStyle w:val="ad"/>
        <w:tabs>
          <w:tab w:val="left" w:pos="653"/>
          <w:tab w:val="left" w:pos="7507"/>
        </w:tabs>
        <w:jc w:val="both"/>
      </w:pPr>
      <w:r>
        <w:t>___________________________________________________________________________,</w:t>
      </w:r>
    </w:p>
    <w:p w:rsidR="004007D6" w:rsidRDefault="004007D6" w:rsidP="004007D6">
      <w:pPr>
        <w:pStyle w:val="ad"/>
        <w:tabs>
          <w:tab w:val="left" w:pos="653"/>
          <w:tab w:val="left" w:pos="7507"/>
        </w:tabs>
        <w:jc w:val="both"/>
      </w:pPr>
      <w: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7D6" w:rsidRDefault="004007D6" w:rsidP="004007D6">
      <w:pPr>
        <w:pStyle w:val="ad"/>
        <w:tabs>
          <w:tab w:val="left" w:pos="653"/>
          <w:tab w:val="left" w:pos="7507"/>
        </w:tabs>
        <w:jc w:val="both"/>
      </w:pPr>
      <w:r>
        <w:t>Реквизиты решения об изъятии земельного участка ______________________________</w:t>
      </w:r>
    </w:p>
    <w:p w:rsidR="004007D6" w:rsidRDefault="004007D6" w:rsidP="004007D6">
      <w:pPr>
        <w:pStyle w:val="ad"/>
        <w:tabs>
          <w:tab w:val="left" w:pos="653"/>
          <w:tab w:val="left" w:pos="7507"/>
        </w:tabs>
        <w:jc w:val="both"/>
      </w:pPr>
      <w:r>
        <w:t>Цель использования земельного участка________________________________________</w:t>
      </w:r>
    </w:p>
    <w:p w:rsidR="004007D6" w:rsidRDefault="004007D6" w:rsidP="004007D6">
      <w:pPr>
        <w:pStyle w:val="ad"/>
        <w:tabs>
          <w:tab w:val="left" w:pos="653"/>
          <w:tab w:val="left" w:pos="7507"/>
        </w:tabs>
        <w:jc w:val="both"/>
      </w:pPr>
      <w:r>
        <w:t>Реквизиты решения об утверждении документа территориального планирования_______________</w:t>
      </w:r>
    </w:p>
    <w:p w:rsidR="004007D6" w:rsidRDefault="004007D6" w:rsidP="004007D6">
      <w:pPr>
        <w:pStyle w:val="ad"/>
        <w:tabs>
          <w:tab w:val="left" w:pos="653"/>
          <w:tab w:val="left" w:pos="7507"/>
        </w:tabs>
        <w:jc w:val="both"/>
      </w:pPr>
    </w:p>
    <w:p w:rsidR="004007D6" w:rsidRPr="00F10BC3" w:rsidRDefault="004007D6" w:rsidP="004007D6">
      <w:pPr>
        <w:pStyle w:val="ad"/>
        <w:tabs>
          <w:tab w:val="left" w:pos="653"/>
          <w:tab w:val="left" w:pos="7507"/>
        </w:tabs>
        <w:jc w:val="both"/>
      </w:pPr>
      <w:r>
        <w:t xml:space="preserve">   З</w:t>
      </w:r>
      <w:r w:rsidRPr="00F10BC3">
        <w:t>аявител</w:t>
      </w:r>
      <w:r>
        <w:t>ь</w:t>
      </w:r>
      <w:r w:rsidRPr="00F10BC3">
        <w:t>:______________________</w:t>
      </w:r>
      <w:r>
        <w:t>_____________              _______________________</w:t>
      </w:r>
    </w:p>
    <w:p w:rsidR="004007D6" w:rsidRPr="002F54FF" w:rsidRDefault="004007D6" w:rsidP="004007D6">
      <w:pPr>
        <w:pStyle w:val="ad"/>
        <w:tabs>
          <w:tab w:val="left" w:pos="653"/>
          <w:tab w:val="left" w:pos="7507"/>
        </w:tabs>
        <w:jc w:val="both"/>
      </w:pPr>
      <w:r w:rsidRPr="002F54FF">
        <w:t xml:space="preserve">                           (Ф.И.О.. должность представителя</w:t>
      </w:r>
      <w:r>
        <w:t xml:space="preserve">                                       </w:t>
      </w:r>
      <w:proofErr w:type="gramStart"/>
      <w:r>
        <w:t xml:space="preserve">( </w:t>
      </w:r>
      <w:proofErr w:type="gramEnd"/>
      <w:r>
        <w:t>подпись)</w:t>
      </w:r>
    </w:p>
    <w:p w:rsidR="004007D6" w:rsidRDefault="004007D6" w:rsidP="004007D6">
      <w:pPr>
        <w:pStyle w:val="ad"/>
        <w:tabs>
          <w:tab w:val="left" w:pos="653"/>
          <w:tab w:val="left" w:pos="7507"/>
        </w:tabs>
        <w:jc w:val="both"/>
      </w:pPr>
      <w:r w:rsidRPr="002F54FF">
        <w:t xml:space="preserve">                            юридического лица, Ф.И.О. гражданина)</w:t>
      </w:r>
    </w:p>
    <w:p w:rsidR="004007D6" w:rsidRDefault="004007D6" w:rsidP="004007D6">
      <w:pPr>
        <w:pStyle w:val="ad"/>
        <w:tabs>
          <w:tab w:val="left" w:pos="653"/>
          <w:tab w:val="left" w:pos="7507"/>
        </w:tabs>
        <w:jc w:val="both"/>
      </w:pPr>
    </w:p>
    <w:p w:rsidR="004007D6" w:rsidRPr="002F54FF" w:rsidRDefault="004007D6" w:rsidP="004007D6">
      <w:pPr>
        <w:pStyle w:val="ad"/>
        <w:tabs>
          <w:tab w:val="left" w:pos="653"/>
          <w:tab w:val="left" w:pos="7507"/>
        </w:tabs>
        <w:jc w:val="both"/>
      </w:pPr>
      <w:r>
        <w:t xml:space="preserve">   _______      ____________________________ 20_____г.                                    </w:t>
      </w:r>
      <w:proofErr w:type="spellStart"/>
      <w:r>
        <w:t>м.п</w:t>
      </w:r>
      <w:proofErr w:type="spellEnd"/>
      <w:r>
        <w:t>.</w:t>
      </w:r>
    </w:p>
    <w:p w:rsidR="004007D6" w:rsidRDefault="004007D6" w:rsidP="004007D6">
      <w:pPr>
        <w:jc w:val="both"/>
      </w:pPr>
      <w:r>
        <w:t>С заявлением представляю</w:t>
      </w:r>
      <w:r w:rsidR="0055529F">
        <w:t xml:space="preserve">тся документы, </w:t>
      </w:r>
      <w:proofErr w:type="gramStart"/>
      <w:r w:rsidR="0055529F">
        <w:t>согласно перечня</w:t>
      </w:r>
      <w:proofErr w:type="gramEnd"/>
      <w:r>
        <w:t>, утвержденного администрати</w:t>
      </w:r>
      <w:r w:rsidR="0055529F">
        <w:t>вным регламентом.</w:t>
      </w:r>
    </w:p>
    <w:p w:rsidR="004007D6" w:rsidRDefault="004007D6" w:rsidP="004007D6">
      <w:pPr>
        <w:jc w:val="right"/>
      </w:pPr>
      <w:r>
        <w:lastRenderedPageBreak/>
        <w:t xml:space="preserve">                                                                   </w:t>
      </w:r>
    </w:p>
    <w:p w:rsidR="004007D6" w:rsidRPr="00742CBE" w:rsidRDefault="004007D6" w:rsidP="004007D6">
      <w:pPr>
        <w:jc w:val="right"/>
      </w:pPr>
      <w:r w:rsidRPr="00742CBE">
        <w:t>Приложение № 4</w:t>
      </w:r>
    </w:p>
    <w:p w:rsidR="004007D6" w:rsidRPr="00742CBE" w:rsidRDefault="004007D6" w:rsidP="004007D6">
      <w:pPr>
        <w:tabs>
          <w:tab w:val="left" w:pos="2722"/>
        </w:tabs>
        <w:ind w:left="1821" w:right="-95" w:hanging="100"/>
        <w:jc w:val="right"/>
      </w:pPr>
      <w:r w:rsidRPr="00742CBE">
        <w:t xml:space="preserve">                                                                              к Административному регламенту</w:t>
      </w:r>
      <w:r w:rsidR="0055529F">
        <w:t xml:space="preserve"> по предоставлению</w:t>
      </w:r>
    </w:p>
    <w:p w:rsidR="004007D6" w:rsidRPr="005B1CBE" w:rsidRDefault="004007D6" w:rsidP="004007D6">
      <w:pPr>
        <w:ind w:right="-95"/>
        <w:jc w:val="right"/>
        <w:rPr>
          <w:sz w:val="22"/>
          <w:szCs w:val="22"/>
        </w:rPr>
      </w:pPr>
      <w:r w:rsidRPr="00742CBE">
        <w:t xml:space="preserve">                                                                                           муниципальной услуги</w:t>
      </w:r>
    </w:p>
    <w:p w:rsidR="004007D6" w:rsidRPr="0055529F" w:rsidRDefault="0055529F" w:rsidP="0055529F">
      <w:pPr>
        <w:pStyle w:val="ab"/>
        <w:spacing w:before="0" w:after="0"/>
        <w:ind w:right="-143"/>
        <w:jc w:val="right"/>
      </w:pPr>
      <w:r>
        <w:t xml:space="preserve">                                                                                            </w:t>
      </w:r>
      <w:r w:rsidR="004007D6" w:rsidRPr="0055529F">
        <w:t xml:space="preserve">«Продажа земельного участка, </w:t>
      </w:r>
    </w:p>
    <w:p w:rsidR="004007D6" w:rsidRPr="0055529F" w:rsidRDefault="004007D6" w:rsidP="0055529F">
      <w:pPr>
        <w:pStyle w:val="ab"/>
        <w:spacing w:before="0" w:after="0"/>
        <w:ind w:right="-143"/>
        <w:jc w:val="right"/>
      </w:pPr>
      <w:r w:rsidRPr="0055529F">
        <w:t xml:space="preserve">находящегося в муниципальной </w:t>
      </w:r>
    </w:p>
    <w:p w:rsidR="004007D6" w:rsidRPr="0055529F" w:rsidRDefault="00751EBB" w:rsidP="00751EBB">
      <w:pPr>
        <w:pStyle w:val="ab"/>
        <w:spacing w:before="0" w:after="0"/>
        <w:ind w:right="-143"/>
        <w:jc w:val="center"/>
      </w:pPr>
      <w:r>
        <w:t xml:space="preserve">                                                                                     собственности</w:t>
      </w:r>
      <w:r w:rsidR="004007D6" w:rsidRPr="0055529F">
        <w:t>,</w:t>
      </w:r>
      <w:r>
        <w:t xml:space="preserve"> </w:t>
      </w:r>
      <w:r w:rsidR="004007D6" w:rsidRPr="0055529F">
        <w:t>без проведения торгов»</w:t>
      </w:r>
    </w:p>
    <w:p w:rsidR="004007D6" w:rsidRDefault="004007D6" w:rsidP="004007D6">
      <w:pPr>
        <w:pStyle w:val="ab"/>
        <w:spacing w:before="0" w:after="0"/>
        <w:jc w:val="right"/>
        <w:rPr>
          <w:sz w:val="28"/>
          <w:szCs w:val="28"/>
        </w:rPr>
      </w:pP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w:t>
      </w:r>
      <w:r w:rsidR="00751EBB">
        <w:rPr>
          <w:sz w:val="28"/>
          <w:szCs w:val="28"/>
        </w:rPr>
        <w:t xml:space="preserve"> в предоставлении  муниципальной</w:t>
      </w:r>
      <w:r>
        <w:rPr>
          <w:sz w:val="28"/>
          <w:szCs w:val="28"/>
        </w:rPr>
        <w:t xml:space="preserve"> услуг</w:t>
      </w:r>
      <w:r w:rsidR="00751EBB">
        <w:rPr>
          <w:sz w:val="28"/>
          <w:szCs w:val="28"/>
        </w:rPr>
        <w:t>и</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 в соответствии </w:t>
      </w:r>
      <w:proofErr w:type="gramStart"/>
      <w:r>
        <w:rPr>
          <w:sz w:val="28"/>
          <w:szCs w:val="28"/>
        </w:rPr>
        <w:t>с</w:t>
      </w:r>
      <w:proofErr w:type="gramEnd"/>
      <w:r>
        <w:rPr>
          <w:sz w:val="28"/>
          <w:szCs w:val="28"/>
        </w:rPr>
        <w:t xml:space="preserve"> __________________________________________________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4007D6" w:rsidRDefault="004007D6" w:rsidP="004007D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4007D6" w:rsidRDefault="004007D6" w:rsidP="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прикладывается почтовое уведомление о вручении.  </w:t>
      </w:r>
    </w:p>
    <w:p w:rsidR="004007D6" w:rsidRDefault="004007D6" w:rsidP="004007D6">
      <w:pPr>
        <w:ind w:left="1080"/>
        <w:rPr>
          <w:sz w:val="16"/>
          <w:szCs w:val="16"/>
        </w:rPr>
      </w:pPr>
    </w:p>
    <w:p w:rsidR="004007D6" w:rsidRPr="00D41AD2" w:rsidRDefault="004007D6" w:rsidP="004007D6">
      <w:pPr>
        <w:pStyle w:val="af0"/>
        <w:widowControl w:val="0"/>
        <w:jc w:val="both"/>
        <w:rPr>
          <w:rFonts w:ascii="Times New Roman" w:hAnsi="Times New Roman"/>
          <w:sz w:val="24"/>
          <w:szCs w:val="24"/>
        </w:rPr>
      </w:pPr>
    </w:p>
    <w:p w:rsidR="004007D6" w:rsidRDefault="004007D6" w:rsidP="004007D6">
      <w:pPr>
        <w:jc w:val="center"/>
      </w:pPr>
    </w:p>
    <w:p w:rsidR="004007D6" w:rsidRDefault="004007D6" w:rsidP="004007D6">
      <w:pPr>
        <w:jc w:val="center"/>
      </w:pPr>
    </w:p>
    <w:p w:rsidR="004007D6" w:rsidRDefault="004007D6" w:rsidP="004007D6">
      <w:pPr>
        <w:jc w:val="center"/>
      </w:pPr>
    </w:p>
    <w:p w:rsidR="004007D6" w:rsidRDefault="004007D6" w:rsidP="009023C9"/>
    <w:sectPr w:rsidR="004007D6" w:rsidSect="0055529F">
      <w:pgSz w:w="11907" w:h="16840" w:code="9"/>
      <w:pgMar w:top="567" w:right="992" w:bottom="567"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1A7C76"/>
    <w:multiLevelType w:val="hybridMultilevel"/>
    <w:tmpl w:val="3A088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5">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6"/>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E4"/>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40DC"/>
    <w:rsid w:val="000D7DE0"/>
    <w:rsid w:val="000F2A06"/>
    <w:rsid w:val="000F3E1F"/>
    <w:rsid w:val="00102369"/>
    <w:rsid w:val="00110152"/>
    <w:rsid w:val="0011117D"/>
    <w:rsid w:val="0011158C"/>
    <w:rsid w:val="0012219B"/>
    <w:rsid w:val="0013780A"/>
    <w:rsid w:val="00144D77"/>
    <w:rsid w:val="0014681B"/>
    <w:rsid w:val="00152EC2"/>
    <w:rsid w:val="001566AB"/>
    <w:rsid w:val="001613F3"/>
    <w:rsid w:val="001669F6"/>
    <w:rsid w:val="00180160"/>
    <w:rsid w:val="00181478"/>
    <w:rsid w:val="001814CC"/>
    <w:rsid w:val="001A00BB"/>
    <w:rsid w:val="001A2FEF"/>
    <w:rsid w:val="001A473D"/>
    <w:rsid w:val="001B3D3F"/>
    <w:rsid w:val="001B7029"/>
    <w:rsid w:val="001C10CD"/>
    <w:rsid w:val="001C5686"/>
    <w:rsid w:val="001C5922"/>
    <w:rsid w:val="001E5260"/>
    <w:rsid w:val="002033A3"/>
    <w:rsid w:val="002120E1"/>
    <w:rsid w:val="0021751A"/>
    <w:rsid w:val="00227FE3"/>
    <w:rsid w:val="00246C0D"/>
    <w:rsid w:val="002562C1"/>
    <w:rsid w:val="0026361B"/>
    <w:rsid w:val="00297D76"/>
    <w:rsid w:val="002A4BB7"/>
    <w:rsid w:val="002B10E4"/>
    <w:rsid w:val="002B7F29"/>
    <w:rsid w:val="002C43A6"/>
    <w:rsid w:val="002C4723"/>
    <w:rsid w:val="002E2AFE"/>
    <w:rsid w:val="0030330F"/>
    <w:rsid w:val="00322054"/>
    <w:rsid w:val="003469C6"/>
    <w:rsid w:val="00350653"/>
    <w:rsid w:val="00363F99"/>
    <w:rsid w:val="00364328"/>
    <w:rsid w:val="00383D50"/>
    <w:rsid w:val="0038571D"/>
    <w:rsid w:val="003A40BA"/>
    <w:rsid w:val="003A50BC"/>
    <w:rsid w:val="003B1E02"/>
    <w:rsid w:val="003C6F95"/>
    <w:rsid w:val="003E09F0"/>
    <w:rsid w:val="003E37D8"/>
    <w:rsid w:val="003F648A"/>
    <w:rsid w:val="004001B0"/>
    <w:rsid w:val="004007D6"/>
    <w:rsid w:val="00407CF4"/>
    <w:rsid w:val="00412C81"/>
    <w:rsid w:val="00414CB8"/>
    <w:rsid w:val="004179CE"/>
    <w:rsid w:val="0042413B"/>
    <w:rsid w:val="00430B13"/>
    <w:rsid w:val="00431CB6"/>
    <w:rsid w:val="004359C6"/>
    <w:rsid w:val="00440290"/>
    <w:rsid w:val="004405F6"/>
    <w:rsid w:val="00485848"/>
    <w:rsid w:val="004930D2"/>
    <w:rsid w:val="004A1C0A"/>
    <w:rsid w:val="004A4CFD"/>
    <w:rsid w:val="004B3554"/>
    <w:rsid w:val="004B5634"/>
    <w:rsid w:val="004C59B1"/>
    <w:rsid w:val="004D37D1"/>
    <w:rsid w:val="004E569E"/>
    <w:rsid w:val="00506EAB"/>
    <w:rsid w:val="0051095D"/>
    <w:rsid w:val="00512BF4"/>
    <w:rsid w:val="00534343"/>
    <w:rsid w:val="00545950"/>
    <w:rsid w:val="00547FF2"/>
    <w:rsid w:val="0055529F"/>
    <w:rsid w:val="0058035C"/>
    <w:rsid w:val="00594156"/>
    <w:rsid w:val="005A73A4"/>
    <w:rsid w:val="005C0649"/>
    <w:rsid w:val="005D26CC"/>
    <w:rsid w:val="005D498B"/>
    <w:rsid w:val="005D7B66"/>
    <w:rsid w:val="005E472B"/>
    <w:rsid w:val="005E6D2E"/>
    <w:rsid w:val="005F0E1F"/>
    <w:rsid w:val="005F214F"/>
    <w:rsid w:val="005F2FA2"/>
    <w:rsid w:val="005F521B"/>
    <w:rsid w:val="00604024"/>
    <w:rsid w:val="006203EE"/>
    <w:rsid w:val="00627FE5"/>
    <w:rsid w:val="006364F2"/>
    <w:rsid w:val="00650DC6"/>
    <w:rsid w:val="00664789"/>
    <w:rsid w:val="00670CDE"/>
    <w:rsid w:val="006730DB"/>
    <w:rsid w:val="00680B5F"/>
    <w:rsid w:val="006812FE"/>
    <w:rsid w:val="00690E87"/>
    <w:rsid w:val="006A5C1F"/>
    <w:rsid w:val="006B33DF"/>
    <w:rsid w:val="006B723C"/>
    <w:rsid w:val="006C2CEA"/>
    <w:rsid w:val="006D0757"/>
    <w:rsid w:val="006D0CEE"/>
    <w:rsid w:val="006D6488"/>
    <w:rsid w:val="006E0900"/>
    <w:rsid w:val="006E222C"/>
    <w:rsid w:val="006E7DC2"/>
    <w:rsid w:val="006F3A93"/>
    <w:rsid w:val="00707550"/>
    <w:rsid w:val="00720D37"/>
    <w:rsid w:val="007223C6"/>
    <w:rsid w:val="0072597E"/>
    <w:rsid w:val="007332DD"/>
    <w:rsid w:val="00735FCE"/>
    <w:rsid w:val="00742CBE"/>
    <w:rsid w:val="00745770"/>
    <w:rsid w:val="00751EBB"/>
    <w:rsid w:val="00771883"/>
    <w:rsid w:val="00781868"/>
    <w:rsid w:val="00782015"/>
    <w:rsid w:val="007A01C0"/>
    <w:rsid w:val="007A22D7"/>
    <w:rsid w:val="007A2A3B"/>
    <w:rsid w:val="007A3F26"/>
    <w:rsid w:val="007B6757"/>
    <w:rsid w:val="007B746A"/>
    <w:rsid w:val="007B7C86"/>
    <w:rsid w:val="007D5B6E"/>
    <w:rsid w:val="007E7873"/>
    <w:rsid w:val="007F410B"/>
    <w:rsid w:val="0080284E"/>
    <w:rsid w:val="00810066"/>
    <w:rsid w:val="008159C4"/>
    <w:rsid w:val="00823D72"/>
    <w:rsid w:val="008273D0"/>
    <w:rsid w:val="0083043F"/>
    <w:rsid w:val="00835939"/>
    <w:rsid w:val="0083689C"/>
    <w:rsid w:val="00843F36"/>
    <w:rsid w:val="0084596A"/>
    <w:rsid w:val="00850E0C"/>
    <w:rsid w:val="008529BC"/>
    <w:rsid w:val="0085381C"/>
    <w:rsid w:val="00855000"/>
    <w:rsid w:val="008623D7"/>
    <w:rsid w:val="00862C69"/>
    <w:rsid w:val="00863650"/>
    <w:rsid w:val="00871DAF"/>
    <w:rsid w:val="008751C0"/>
    <w:rsid w:val="00884D8C"/>
    <w:rsid w:val="008A433E"/>
    <w:rsid w:val="008E19DD"/>
    <w:rsid w:val="008E1B16"/>
    <w:rsid w:val="008E567C"/>
    <w:rsid w:val="008E59AC"/>
    <w:rsid w:val="008F7C23"/>
    <w:rsid w:val="009004C5"/>
    <w:rsid w:val="009023C9"/>
    <w:rsid w:val="00920187"/>
    <w:rsid w:val="009328D5"/>
    <w:rsid w:val="00945321"/>
    <w:rsid w:val="00981EF1"/>
    <w:rsid w:val="009841AF"/>
    <w:rsid w:val="00990F12"/>
    <w:rsid w:val="00991B1C"/>
    <w:rsid w:val="009A03CE"/>
    <w:rsid w:val="009A580D"/>
    <w:rsid w:val="009D28D8"/>
    <w:rsid w:val="009D4DE4"/>
    <w:rsid w:val="009E77D9"/>
    <w:rsid w:val="009F33A4"/>
    <w:rsid w:val="009F7713"/>
    <w:rsid w:val="009F7E1B"/>
    <w:rsid w:val="00A060A9"/>
    <w:rsid w:val="00A1199E"/>
    <w:rsid w:val="00A205B8"/>
    <w:rsid w:val="00A20AF0"/>
    <w:rsid w:val="00A30A87"/>
    <w:rsid w:val="00A32C55"/>
    <w:rsid w:val="00A36855"/>
    <w:rsid w:val="00A40247"/>
    <w:rsid w:val="00A41927"/>
    <w:rsid w:val="00A43BD9"/>
    <w:rsid w:val="00A73A71"/>
    <w:rsid w:val="00A82B65"/>
    <w:rsid w:val="00A86D99"/>
    <w:rsid w:val="00A90168"/>
    <w:rsid w:val="00A910CD"/>
    <w:rsid w:val="00A92596"/>
    <w:rsid w:val="00A97353"/>
    <w:rsid w:val="00AA7551"/>
    <w:rsid w:val="00AB4A7B"/>
    <w:rsid w:val="00AB689D"/>
    <w:rsid w:val="00AC1A76"/>
    <w:rsid w:val="00AD399C"/>
    <w:rsid w:val="00AD615D"/>
    <w:rsid w:val="00AE4CDE"/>
    <w:rsid w:val="00AE599B"/>
    <w:rsid w:val="00AF38B0"/>
    <w:rsid w:val="00B00659"/>
    <w:rsid w:val="00B05949"/>
    <w:rsid w:val="00B34C02"/>
    <w:rsid w:val="00B42EE3"/>
    <w:rsid w:val="00B5261E"/>
    <w:rsid w:val="00B572D3"/>
    <w:rsid w:val="00B60E9F"/>
    <w:rsid w:val="00B61C1E"/>
    <w:rsid w:val="00B6581F"/>
    <w:rsid w:val="00B6670F"/>
    <w:rsid w:val="00B7091D"/>
    <w:rsid w:val="00B717B0"/>
    <w:rsid w:val="00B76A89"/>
    <w:rsid w:val="00B943D3"/>
    <w:rsid w:val="00B97DE0"/>
    <w:rsid w:val="00BC0C81"/>
    <w:rsid w:val="00BD3768"/>
    <w:rsid w:val="00BE1DE1"/>
    <w:rsid w:val="00BE7D38"/>
    <w:rsid w:val="00BF6486"/>
    <w:rsid w:val="00C00F6A"/>
    <w:rsid w:val="00C1086F"/>
    <w:rsid w:val="00C17DCE"/>
    <w:rsid w:val="00C31835"/>
    <w:rsid w:val="00C322C1"/>
    <w:rsid w:val="00C3662C"/>
    <w:rsid w:val="00C3751A"/>
    <w:rsid w:val="00C3759D"/>
    <w:rsid w:val="00C65D96"/>
    <w:rsid w:val="00C65F84"/>
    <w:rsid w:val="00CA2B91"/>
    <w:rsid w:val="00CA3137"/>
    <w:rsid w:val="00CA71B1"/>
    <w:rsid w:val="00CB13C7"/>
    <w:rsid w:val="00CB60AE"/>
    <w:rsid w:val="00CD43CD"/>
    <w:rsid w:val="00CF5F0A"/>
    <w:rsid w:val="00D0211E"/>
    <w:rsid w:val="00D03120"/>
    <w:rsid w:val="00D0596F"/>
    <w:rsid w:val="00D123E7"/>
    <w:rsid w:val="00D2184C"/>
    <w:rsid w:val="00D30074"/>
    <w:rsid w:val="00D4153D"/>
    <w:rsid w:val="00D42D8E"/>
    <w:rsid w:val="00D46F12"/>
    <w:rsid w:val="00D55D35"/>
    <w:rsid w:val="00D63722"/>
    <w:rsid w:val="00D72408"/>
    <w:rsid w:val="00D751F7"/>
    <w:rsid w:val="00D96A71"/>
    <w:rsid w:val="00DA416F"/>
    <w:rsid w:val="00DA4CAE"/>
    <w:rsid w:val="00DB23E1"/>
    <w:rsid w:val="00DB7DD3"/>
    <w:rsid w:val="00DC61A9"/>
    <w:rsid w:val="00DC7D78"/>
    <w:rsid w:val="00DF231B"/>
    <w:rsid w:val="00E172DF"/>
    <w:rsid w:val="00E250C5"/>
    <w:rsid w:val="00E40E64"/>
    <w:rsid w:val="00E454DE"/>
    <w:rsid w:val="00E5546B"/>
    <w:rsid w:val="00E61F39"/>
    <w:rsid w:val="00E62528"/>
    <w:rsid w:val="00E7263A"/>
    <w:rsid w:val="00E77DCF"/>
    <w:rsid w:val="00E815BF"/>
    <w:rsid w:val="00E93FB5"/>
    <w:rsid w:val="00EB1F50"/>
    <w:rsid w:val="00EC03F3"/>
    <w:rsid w:val="00ED175A"/>
    <w:rsid w:val="00EE294E"/>
    <w:rsid w:val="00EE485C"/>
    <w:rsid w:val="00EF7FDC"/>
    <w:rsid w:val="00F11198"/>
    <w:rsid w:val="00F167B9"/>
    <w:rsid w:val="00F21BDD"/>
    <w:rsid w:val="00F3338C"/>
    <w:rsid w:val="00F34860"/>
    <w:rsid w:val="00F44456"/>
    <w:rsid w:val="00F46730"/>
    <w:rsid w:val="00F51538"/>
    <w:rsid w:val="00F51EDF"/>
    <w:rsid w:val="00F52AE7"/>
    <w:rsid w:val="00F54BB4"/>
    <w:rsid w:val="00F708FC"/>
    <w:rsid w:val="00FB0624"/>
    <w:rsid w:val="00FB1437"/>
    <w:rsid w:val="00FB26E2"/>
    <w:rsid w:val="00FB3BE3"/>
    <w:rsid w:val="00FB4DCD"/>
    <w:rsid w:val="00FB56AB"/>
    <w:rsid w:val="00FB695C"/>
    <w:rsid w:val="00FE3BA4"/>
    <w:rsid w:val="00FF0F4E"/>
    <w:rsid w:val="00FF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C5"/>
    <w:pPr>
      <w:autoSpaceDE w:val="0"/>
      <w:autoSpaceDN w:val="0"/>
    </w:pPr>
    <w:rPr>
      <w:sz w:val="24"/>
      <w:szCs w:val="24"/>
    </w:rPr>
  </w:style>
  <w:style w:type="paragraph" w:styleId="1">
    <w:name w:val="heading 1"/>
    <w:basedOn w:val="a"/>
    <w:next w:val="a"/>
    <w:link w:val="10"/>
    <w:qFormat/>
    <w:rsid w:val="009004C5"/>
    <w:pPr>
      <w:keepNext/>
      <w:jc w:val="both"/>
      <w:outlineLvl w:val="0"/>
    </w:pPr>
    <w:rPr>
      <w:sz w:val="28"/>
      <w:szCs w:val="28"/>
    </w:rPr>
  </w:style>
  <w:style w:type="paragraph" w:styleId="2">
    <w:name w:val="heading 2"/>
    <w:basedOn w:val="a"/>
    <w:next w:val="a"/>
    <w:link w:val="20"/>
    <w:qFormat/>
    <w:rsid w:val="009004C5"/>
    <w:pPr>
      <w:keepNext/>
      <w:ind w:left="5664" w:firstLine="708"/>
      <w:outlineLvl w:val="1"/>
    </w:pPr>
    <w:rPr>
      <w:sz w:val="28"/>
      <w:szCs w:val="28"/>
    </w:rPr>
  </w:style>
  <w:style w:type="paragraph" w:styleId="3">
    <w:name w:val="heading 3"/>
    <w:basedOn w:val="a"/>
    <w:next w:val="a"/>
    <w:link w:val="30"/>
    <w:qFormat/>
    <w:rsid w:val="009004C5"/>
    <w:pPr>
      <w:keepNext/>
      <w:jc w:val="center"/>
      <w:outlineLvl w:val="2"/>
    </w:pPr>
    <w:rPr>
      <w:sz w:val="28"/>
      <w:szCs w:val="28"/>
    </w:rPr>
  </w:style>
  <w:style w:type="paragraph" w:styleId="4">
    <w:name w:val="heading 4"/>
    <w:basedOn w:val="a"/>
    <w:next w:val="a"/>
    <w:qFormat/>
    <w:rsid w:val="004007D6"/>
    <w:pPr>
      <w:keepNext/>
      <w:autoSpaceDE/>
      <w:autoSpaceDN/>
      <w:spacing w:before="240" w:after="60"/>
      <w:outlineLvl w:val="3"/>
    </w:pPr>
    <w:rPr>
      <w:b/>
      <w:bCs/>
      <w:sz w:val="28"/>
      <w:szCs w:val="28"/>
    </w:rPr>
  </w:style>
  <w:style w:type="paragraph" w:styleId="6">
    <w:name w:val="heading 6"/>
    <w:basedOn w:val="a"/>
    <w:next w:val="a"/>
    <w:qFormat/>
    <w:rsid w:val="009004C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7D6"/>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4007D6"/>
    <w:rPr>
      <w:sz w:val="28"/>
      <w:szCs w:val="28"/>
      <w:lang w:val="ru-RU" w:eastAsia="ru-RU" w:bidi="ar-SA"/>
    </w:rPr>
  </w:style>
  <w:style w:type="character" w:customStyle="1" w:styleId="30">
    <w:name w:val="Заголовок 3 Знак"/>
    <w:basedOn w:val="a0"/>
    <w:link w:val="3"/>
    <w:rsid w:val="004007D6"/>
    <w:rPr>
      <w:sz w:val="28"/>
      <w:szCs w:val="28"/>
      <w:lang w:val="ru-RU" w:eastAsia="ru-RU" w:bidi="ar-SA"/>
    </w:rPr>
  </w:style>
  <w:style w:type="paragraph" w:styleId="21">
    <w:name w:val="Body Text 2"/>
    <w:basedOn w:val="a"/>
    <w:rsid w:val="009004C5"/>
    <w:rPr>
      <w:sz w:val="28"/>
      <w:szCs w:val="28"/>
    </w:rPr>
  </w:style>
  <w:style w:type="paragraph" w:styleId="a4">
    <w:name w:val="Body Text"/>
    <w:basedOn w:val="a"/>
    <w:link w:val="a5"/>
    <w:rsid w:val="009004C5"/>
    <w:pPr>
      <w:ind w:right="4536"/>
    </w:pPr>
    <w:rPr>
      <w:sz w:val="28"/>
      <w:szCs w:val="28"/>
    </w:rPr>
  </w:style>
  <w:style w:type="character" w:customStyle="1" w:styleId="a5">
    <w:name w:val="Основной текст Знак"/>
    <w:basedOn w:val="a0"/>
    <w:link w:val="a4"/>
    <w:rsid w:val="004007D6"/>
    <w:rPr>
      <w:sz w:val="28"/>
      <w:szCs w:val="28"/>
      <w:lang w:val="ru-RU" w:eastAsia="ru-RU" w:bidi="ar-SA"/>
    </w:rPr>
  </w:style>
  <w:style w:type="paragraph" w:styleId="31">
    <w:name w:val="Body Text 3"/>
    <w:basedOn w:val="a"/>
    <w:rsid w:val="009004C5"/>
    <w:pPr>
      <w:jc w:val="both"/>
    </w:pPr>
    <w:rPr>
      <w:sz w:val="28"/>
      <w:szCs w:val="28"/>
    </w:rPr>
  </w:style>
  <w:style w:type="paragraph" w:styleId="a6">
    <w:name w:val="Block Text"/>
    <w:basedOn w:val="a"/>
    <w:rsid w:val="009004C5"/>
    <w:pPr>
      <w:ind w:left="709" w:right="4536"/>
    </w:pPr>
    <w:rPr>
      <w:sz w:val="28"/>
      <w:szCs w:val="28"/>
    </w:rPr>
  </w:style>
  <w:style w:type="paragraph" w:styleId="22">
    <w:name w:val="Body Text Indent 2"/>
    <w:basedOn w:val="a"/>
    <w:rsid w:val="009004C5"/>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4007D6"/>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4007D6"/>
  </w:style>
  <w:style w:type="paragraph" w:styleId="af4">
    <w:name w:val="footer"/>
    <w:basedOn w:val="a"/>
    <w:link w:val="af5"/>
    <w:rsid w:val="004007D6"/>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4007D6"/>
    <w:rPr>
      <w:lang w:val="ru-RU" w:eastAsia="ru-RU" w:bidi="ar-SA"/>
    </w:rPr>
  </w:style>
  <w:style w:type="paragraph" w:customStyle="1" w:styleId="ConsPlusNonformat">
    <w:name w:val="ConsPlusNonformat"/>
    <w:rsid w:val="004007D6"/>
    <w:pPr>
      <w:widowControl w:val="0"/>
      <w:autoSpaceDE w:val="0"/>
      <w:autoSpaceDN w:val="0"/>
      <w:adjustRightInd w:val="0"/>
    </w:pPr>
    <w:rPr>
      <w:rFonts w:ascii="Courier New" w:hAnsi="Courier New" w:cs="Courier New"/>
    </w:rPr>
  </w:style>
  <w:style w:type="paragraph" w:styleId="HTML">
    <w:name w:val="HTML Preformatted"/>
    <w:basedOn w:val="a"/>
    <w:rsid w:val="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4007D6"/>
    <w:pPr>
      <w:autoSpaceDN w:val="0"/>
    </w:pPr>
    <w:rPr>
      <w:rFonts w:ascii="Calibri" w:hAnsi="Calibri" w:cs="Calibri"/>
      <w:sz w:val="22"/>
      <w:szCs w:val="22"/>
      <w:lang w:eastAsia="en-US"/>
    </w:rPr>
  </w:style>
  <w:style w:type="character" w:customStyle="1" w:styleId="apple-converted-space">
    <w:name w:val="apple-converted-space"/>
    <w:basedOn w:val="a0"/>
    <w:rsid w:val="00400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C5"/>
    <w:pPr>
      <w:autoSpaceDE w:val="0"/>
      <w:autoSpaceDN w:val="0"/>
    </w:pPr>
    <w:rPr>
      <w:sz w:val="24"/>
      <w:szCs w:val="24"/>
    </w:rPr>
  </w:style>
  <w:style w:type="paragraph" w:styleId="1">
    <w:name w:val="heading 1"/>
    <w:basedOn w:val="a"/>
    <w:next w:val="a"/>
    <w:link w:val="10"/>
    <w:qFormat/>
    <w:rsid w:val="009004C5"/>
    <w:pPr>
      <w:keepNext/>
      <w:jc w:val="both"/>
      <w:outlineLvl w:val="0"/>
    </w:pPr>
    <w:rPr>
      <w:sz w:val="28"/>
      <w:szCs w:val="28"/>
    </w:rPr>
  </w:style>
  <w:style w:type="paragraph" w:styleId="2">
    <w:name w:val="heading 2"/>
    <w:basedOn w:val="a"/>
    <w:next w:val="a"/>
    <w:link w:val="20"/>
    <w:qFormat/>
    <w:rsid w:val="009004C5"/>
    <w:pPr>
      <w:keepNext/>
      <w:ind w:left="5664" w:firstLine="708"/>
      <w:outlineLvl w:val="1"/>
    </w:pPr>
    <w:rPr>
      <w:sz w:val="28"/>
      <w:szCs w:val="28"/>
    </w:rPr>
  </w:style>
  <w:style w:type="paragraph" w:styleId="3">
    <w:name w:val="heading 3"/>
    <w:basedOn w:val="a"/>
    <w:next w:val="a"/>
    <w:link w:val="30"/>
    <w:qFormat/>
    <w:rsid w:val="009004C5"/>
    <w:pPr>
      <w:keepNext/>
      <w:jc w:val="center"/>
      <w:outlineLvl w:val="2"/>
    </w:pPr>
    <w:rPr>
      <w:sz w:val="28"/>
      <w:szCs w:val="28"/>
    </w:rPr>
  </w:style>
  <w:style w:type="paragraph" w:styleId="4">
    <w:name w:val="heading 4"/>
    <w:basedOn w:val="a"/>
    <w:next w:val="a"/>
    <w:qFormat/>
    <w:rsid w:val="004007D6"/>
    <w:pPr>
      <w:keepNext/>
      <w:autoSpaceDE/>
      <w:autoSpaceDN/>
      <w:spacing w:before="240" w:after="60"/>
      <w:outlineLvl w:val="3"/>
    </w:pPr>
    <w:rPr>
      <w:b/>
      <w:bCs/>
      <w:sz w:val="28"/>
      <w:szCs w:val="28"/>
    </w:rPr>
  </w:style>
  <w:style w:type="paragraph" w:styleId="6">
    <w:name w:val="heading 6"/>
    <w:basedOn w:val="a"/>
    <w:next w:val="a"/>
    <w:qFormat/>
    <w:rsid w:val="009004C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7D6"/>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4007D6"/>
    <w:rPr>
      <w:sz w:val="28"/>
      <w:szCs w:val="28"/>
      <w:lang w:val="ru-RU" w:eastAsia="ru-RU" w:bidi="ar-SA"/>
    </w:rPr>
  </w:style>
  <w:style w:type="character" w:customStyle="1" w:styleId="30">
    <w:name w:val="Заголовок 3 Знак"/>
    <w:basedOn w:val="a0"/>
    <w:link w:val="3"/>
    <w:rsid w:val="004007D6"/>
    <w:rPr>
      <w:sz w:val="28"/>
      <w:szCs w:val="28"/>
      <w:lang w:val="ru-RU" w:eastAsia="ru-RU" w:bidi="ar-SA"/>
    </w:rPr>
  </w:style>
  <w:style w:type="paragraph" w:styleId="21">
    <w:name w:val="Body Text 2"/>
    <w:basedOn w:val="a"/>
    <w:rsid w:val="009004C5"/>
    <w:rPr>
      <w:sz w:val="28"/>
      <w:szCs w:val="28"/>
    </w:rPr>
  </w:style>
  <w:style w:type="paragraph" w:styleId="a4">
    <w:name w:val="Body Text"/>
    <w:basedOn w:val="a"/>
    <w:link w:val="a5"/>
    <w:rsid w:val="009004C5"/>
    <w:pPr>
      <w:ind w:right="4536"/>
    </w:pPr>
    <w:rPr>
      <w:sz w:val="28"/>
      <w:szCs w:val="28"/>
    </w:rPr>
  </w:style>
  <w:style w:type="character" w:customStyle="1" w:styleId="a5">
    <w:name w:val="Основной текст Знак"/>
    <w:basedOn w:val="a0"/>
    <w:link w:val="a4"/>
    <w:rsid w:val="004007D6"/>
    <w:rPr>
      <w:sz w:val="28"/>
      <w:szCs w:val="28"/>
      <w:lang w:val="ru-RU" w:eastAsia="ru-RU" w:bidi="ar-SA"/>
    </w:rPr>
  </w:style>
  <w:style w:type="paragraph" w:styleId="31">
    <w:name w:val="Body Text 3"/>
    <w:basedOn w:val="a"/>
    <w:rsid w:val="009004C5"/>
    <w:pPr>
      <w:jc w:val="both"/>
    </w:pPr>
    <w:rPr>
      <w:sz w:val="28"/>
      <w:szCs w:val="28"/>
    </w:rPr>
  </w:style>
  <w:style w:type="paragraph" w:styleId="a6">
    <w:name w:val="Block Text"/>
    <w:basedOn w:val="a"/>
    <w:rsid w:val="009004C5"/>
    <w:pPr>
      <w:ind w:left="709" w:right="4536"/>
    </w:pPr>
    <w:rPr>
      <w:sz w:val="28"/>
      <w:szCs w:val="28"/>
    </w:rPr>
  </w:style>
  <w:style w:type="paragraph" w:styleId="22">
    <w:name w:val="Body Text Indent 2"/>
    <w:basedOn w:val="a"/>
    <w:rsid w:val="009004C5"/>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4007D6"/>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4007D6"/>
  </w:style>
  <w:style w:type="paragraph" w:styleId="af4">
    <w:name w:val="footer"/>
    <w:basedOn w:val="a"/>
    <w:link w:val="af5"/>
    <w:rsid w:val="004007D6"/>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4007D6"/>
    <w:rPr>
      <w:lang w:val="ru-RU" w:eastAsia="ru-RU" w:bidi="ar-SA"/>
    </w:rPr>
  </w:style>
  <w:style w:type="paragraph" w:customStyle="1" w:styleId="ConsPlusNonformat">
    <w:name w:val="ConsPlusNonformat"/>
    <w:rsid w:val="004007D6"/>
    <w:pPr>
      <w:widowControl w:val="0"/>
      <w:autoSpaceDE w:val="0"/>
      <w:autoSpaceDN w:val="0"/>
      <w:adjustRightInd w:val="0"/>
    </w:pPr>
    <w:rPr>
      <w:rFonts w:ascii="Courier New" w:hAnsi="Courier New" w:cs="Courier New"/>
    </w:rPr>
  </w:style>
  <w:style w:type="paragraph" w:styleId="HTML">
    <w:name w:val="HTML Preformatted"/>
    <w:basedOn w:val="a"/>
    <w:rsid w:val="004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4007D6"/>
    <w:pPr>
      <w:autoSpaceDN w:val="0"/>
    </w:pPr>
    <w:rPr>
      <w:rFonts w:ascii="Calibri" w:hAnsi="Calibri" w:cs="Calibri"/>
      <w:sz w:val="22"/>
      <w:szCs w:val="22"/>
      <w:lang w:eastAsia="en-US"/>
    </w:rPr>
  </w:style>
  <w:style w:type="character" w:customStyle="1" w:styleId="apple-converted-space">
    <w:name w:val="apple-converted-space"/>
    <w:basedOn w:val="a0"/>
    <w:rsid w:val="0040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02954273">
      <w:bodyDiv w:val="1"/>
      <w:marLeft w:val="0"/>
      <w:marRight w:val="0"/>
      <w:marTop w:val="0"/>
      <w:marBottom w:val="0"/>
      <w:divBdr>
        <w:top w:val="none" w:sz="0" w:space="0" w:color="auto"/>
        <w:left w:val="none" w:sz="0" w:space="0" w:color="auto"/>
        <w:bottom w:val="none" w:sz="0" w:space="0" w:color="auto"/>
        <w:right w:val="none" w:sz="0" w:space="0" w:color="auto"/>
      </w:divBdr>
    </w:div>
    <w:div w:id="606235554">
      <w:bodyDiv w:val="1"/>
      <w:marLeft w:val="0"/>
      <w:marRight w:val="0"/>
      <w:marTop w:val="0"/>
      <w:marBottom w:val="0"/>
      <w:divBdr>
        <w:top w:val="none" w:sz="0" w:space="0" w:color="auto"/>
        <w:left w:val="none" w:sz="0" w:space="0" w:color="auto"/>
        <w:bottom w:val="none" w:sz="0" w:space="0" w:color="auto"/>
        <w:right w:val="none" w:sz="0" w:space="0" w:color="auto"/>
      </w:divBdr>
    </w:div>
    <w:div w:id="988637294">
      <w:bodyDiv w:val="1"/>
      <w:marLeft w:val="0"/>
      <w:marRight w:val="0"/>
      <w:marTop w:val="0"/>
      <w:marBottom w:val="0"/>
      <w:divBdr>
        <w:top w:val="none" w:sz="0" w:space="0" w:color="auto"/>
        <w:left w:val="none" w:sz="0" w:space="0" w:color="auto"/>
        <w:bottom w:val="none" w:sz="0" w:space="0" w:color="auto"/>
        <w:right w:val="none" w:sz="0" w:space="0" w:color="auto"/>
      </w:divBdr>
    </w:div>
    <w:div w:id="18886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ves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k-octaybr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ctaybrskoesp.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325FB-9CD5-4EBA-BB45-30E04B48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12072</Words>
  <Characters>68817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80728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cp:lastPrinted>2015-09-03T12:09:00Z</cp:lastPrinted>
  <dcterms:created xsi:type="dcterms:W3CDTF">2019-03-27T13:07:00Z</dcterms:created>
  <dcterms:modified xsi:type="dcterms:W3CDTF">2019-03-27T13:10:00Z</dcterms:modified>
</cp:coreProperties>
</file>