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2A" w:rsidRPr="006B3B2A" w:rsidRDefault="006B3B2A" w:rsidP="006B3B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2A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6B3B2A" w:rsidRPr="006B3B2A" w:rsidRDefault="006B3B2A" w:rsidP="006B3B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2A">
        <w:rPr>
          <w:rFonts w:ascii="Times New Roman" w:hAnsi="Times New Roman" w:cs="Times New Roman"/>
          <w:b/>
          <w:bCs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 Администрации Краснооктябрьского сельского поселения</w:t>
      </w:r>
    </w:p>
    <w:p w:rsidR="00231066" w:rsidRDefault="00231066" w:rsidP="006B3B2A">
      <w:pPr>
        <w:rPr>
          <w:rFonts w:ascii="Times New Roman" w:hAnsi="Times New Roman" w:cs="Times New Roman"/>
          <w:bCs/>
          <w:sz w:val="28"/>
          <w:szCs w:val="28"/>
        </w:rPr>
      </w:pPr>
    </w:p>
    <w:p w:rsidR="006B3B2A" w:rsidRPr="006B3B2A" w:rsidRDefault="00FE7F04" w:rsidP="006B3B2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11.12</w:t>
      </w:r>
      <w:r w:rsidR="006B3B2A" w:rsidRPr="006B3B2A">
        <w:rPr>
          <w:rFonts w:ascii="Times New Roman" w:hAnsi="Times New Roman" w:cs="Times New Roman"/>
          <w:bCs/>
          <w:sz w:val="28"/>
          <w:szCs w:val="28"/>
        </w:rPr>
        <w:t>.2017   г.                                                                          х. Красный Октябрь</w:t>
      </w:r>
    </w:p>
    <w:p w:rsidR="006B3B2A" w:rsidRPr="006B3B2A" w:rsidRDefault="006B3B2A" w:rsidP="006B3B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3B2A">
        <w:rPr>
          <w:rFonts w:ascii="Times New Roman" w:hAnsi="Times New Roman" w:cs="Times New Roman"/>
          <w:b/>
          <w:bCs/>
          <w:sz w:val="28"/>
          <w:szCs w:val="28"/>
        </w:rPr>
        <w:t>Список присутствующих:</w:t>
      </w:r>
    </w:p>
    <w:p w:rsidR="006B3B2A" w:rsidRPr="00FE7F04" w:rsidRDefault="006B3B2A" w:rsidP="00FE7F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7F04">
        <w:rPr>
          <w:rFonts w:ascii="Times New Roman" w:hAnsi="Times New Roman" w:cs="Times New Roman"/>
          <w:bCs/>
          <w:sz w:val="28"/>
          <w:szCs w:val="28"/>
          <w:u w:val="single"/>
        </w:rPr>
        <w:t>Председатель комиссии</w:t>
      </w:r>
      <w:r w:rsidRPr="00FE7F04">
        <w:rPr>
          <w:rFonts w:ascii="Times New Roman" w:hAnsi="Times New Roman" w:cs="Times New Roman"/>
          <w:bCs/>
          <w:sz w:val="28"/>
          <w:szCs w:val="28"/>
        </w:rPr>
        <w:t xml:space="preserve">  Курица О.И. –Глава  Администрации Краснооктябрьского сельского поселения</w:t>
      </w:r>
    </w:p>
    <w:p w:rsidR="006B3B2A" w:rsidRPr="00FE7F04" w:rsidRDefault="006B3B2A" w:rsidP="00FE7F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7F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Заместитель председателя комиссии  </w:t>
      </w:r>
      <w:proofErr w:type="gramStart"/>
      <w:r w:rsidRPr="00FE7F04">
        <w:rPr>
          <w:rFonts w:ascii="Times New Roman" w:hAnsi="Times New Roman" w:cs="Times New Roman"/>
          <w:bCs/>
          <w:sz w:val="28"/>
          <w:szCs w:val="28"/>
        </w:rPr>
        <w:t>Благих</w:t>
      </w:r>
      <w:proofErr w:type="gramEnd"/>
      <w:r w:rsidRPr="00FE7F04">
        <w:rPr>
          <w:rFonts w:ascii="Times New Roman" w:hAnsi="Times New Roman" w:cs="Times New Roman"/>
          <w:bCs/>
          <w:sz w:val="28"/>
          <w:szCs w:val="28"/>
        </w:rPr>
        <w:t xml:space="preserve"> Н.А. – специалист 1 категории по земельным и имущественным отношениям</w:t>
      </w:r>
    </w:p>
    <w:p w:rsidR="006B3B2A" w:rsidRPr="00FE7F04" w:rsidRDefault="006B3B2A" w:rsidP="00FE7F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7F04">
        <w:rPr>
          <w:rFonts w:ascii="Times New Roman" w:hAnsi="Times New Roman" w:cs="Times New Roman"/>
          <w:bCs/>
          <w:sz w:val="28"/>
          <w:szCs w:val="28"/>
          <w:u w:val="single"/>
        </w:rPr>
        <w:t>Секретарь комиссии</w:t>
      </w:r>
      <w:r w:rsidRPr="00FE7F04">
        <w:rPr>
          <w:rFonts w:ascii="Times New Roman" w:hAnsi="Times New Roman" w:cs="Times New Roman"/>
          <w:bCs/>
          <w:sz w:val="28"/>
          <w:szCs w:val="28"/>
        </w:rPr>
        <w:t xml:space="preserve"> Иваненко Е.Н. – ведущий специалист по правовой и кадровой работе</w:t>
      </w:r>
    </w:p>
    <w:p w:rsidR="006B3B2A" w:rsidRPr="00FE7F04" w:rsidRDefault="006B3B2A" w:rsidP="00FE7F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B3B2A" w:rsidRPr="00FE7F04" w:rsidRDefault="006B3B2A" w:rsidP="00FE7F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7F04">
        <w:rPr>
          <w:rFonts w:ascii="Times New Roman" w:hAnsi="Times New Roman" w:cs="Times New Roman"/>
          <w:bCs/>
          <w:sz w:val="28"/>
          <w:szCs w:val="28"/>
          <w:u w:val="single"/>
        </w:rPr>
        <w:t>Члены комиссии</w:t>
      </w:r>
      <w:r w:rsidRPr="00FE7F04">
        <w:rPr>
          <w:rFonts w:ascii="Times New Roman" w:hAnsi="Times New Roman" w:cs="Times New Roman"/>
          <w:bCs/>
          <w:sz w:val="28"/>
          <w:szCs w:val="28"/>
        </w:rPr>
        <w:t>:</w:t>
      </w:r>
    </w:p>
    <w:p w:rsidR="006B3B2A" w:rsidRPr="00FE7F04" w:rsidRDefault="006B3B2A" w:rsidP="00FE7F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E7F04">
        <w:rPr>
          <w:rFonts w:ascii="Times New Roman" w:hAnsi="Times New Roman" w:cs="Times New Roman"/>
          <w:bCs/>
          <w:sz w:val="28"/>
          <w:szCs w:val="28"/>
        </w:rPr>
        <w:t>Ярмалюк</w:t>
      </w:r>
      <w:proofErr w:type="spellEnd"/>
      <w:r w:rsidRPr="00FE7F04">
        <w:rPr>
          <w:rFonts w:ascii="Times New Roman" w:hAnsi="Times New Roman" w:cs="Times New Roman"/>
          <w:bCs/>
          <w:sz w:val="28"/>
          <w:szCs w:val="28"/>
        </w:rPr>
        <w:t xml:space="preserve"> Л.П. – начальник сектора экономики и финансов </w:t>
      </w:r>
    </w:p>
    <w:p w:rsidR="006B3B2A" w:rsidRPr="006B3B2A" w:rsidRDefault="006B3B2A" w:rsidP="00FE7F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7F04">
        <w:rPr>
          <w:rFonts w:ascii="Times New Roman" w:hAnsi="Times New Roman" w:cs="Times New Roman"/>
          <w:bCs/>
          <w:sz w:val="28"/>
          <w:szCs w:val="28"/>
        </w:rPr>
        <w:t>Бабий Л.М. – инспектор</w:t>
      </w:r>
      <w:r w:rsidRPr="006B3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1066" w:rsidRDefault="00231066" w:rsidP="006B3B2A">
      <w:pPr>
        <w:rPr>
          <w:rFonts w:ascii="Times New Roman" w:hAnsi="Times New Roman" w:cs="Times New Roman"/>
          <w:bCs/>
          <w:sz w:val="28"/>
          <w:szCs w:val="28"/>
        </w:rPr>
      </w:pPr>
    </w:p>
    <w:p w:rsidR="00231066" w:rsidRDefault="006B3B2A" w:rsidP="006B3B2A">
      <w:pPr>
        <w:rPr>
          <w:rFonts w:ascii="Times New Roman" w:hAnsi="Times New Roman" w:cs="Times New Roman"/>
          <w:bCs/>
          <w:sz w:val="28"/>
          <w:szCs w:val="28"/>
        </w:rPr>
      </w:pPr>
      <w:r w:rsidRPr="00FE7F04">
        <w:rPr>
          <w:rFonts w:ascii="Times New Roman" w:hAnsi="Times New Roman" w:cs="Times New Roman"/>
          <w:bCs/>
          <w:sz w:val="28"/>
          <w:szCs w:val="28"/>
        </w:rPr>
        <w:t>На заседании присутствуют пять человек Комиссии, кворум имеется. Все члены Комиссии своевременно уведомлены о месте, времени и о вопросе, включённом в повестку дня.</w:t>
      </w:r>
    </w:p>
    <w:p w:rsidR="00A5175F" w:rsidRPr="00FE7F04" w:rsidRDefault="00A5175F" w:rsidP="006B3B2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Докладчик Иваненко Е.Н. - </w:t>
      </w:r>
      <w:r w:rsidRPr="00FE7F04">
        <w:rPr>
          <w:rFonts w:ascii="Times New Roman" w:hAnsi="Times New Roman" w:cs="Times New Roman"/>
          <w:bCs/>
          <w:sz w:val="28"/>
          <w:szCs w:val="28"/>
        </w:rPr>
        <w:t>ведущий специалист по правовой и кадровой работе</w:t>
      </w:r>
    </w:p>
    <w:p w:rsidR="006B3B2A" w:rsidRPr="00FE7F04" w:rsidRDefault="006B3B2A" w:rsidP="006B3B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7F04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6416D6" w:rsidRPr="00A5175F" w:rsidRDefault="006416D6" w:rsidP="00A5175F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5175F">
        <w:rPr>
          <w:rFonts w:ascii="Times New Roman" w:hAnsi="Times New Roman" w:cs="Times New Roman"/>
          <w:sz w:val="28"/>
          <w:szCs w:val="28"/>
        </w:rPr>
        <w:t xml:space="preserve">Об утверждении плана работы </w:t>
      </w:r>
      <w:r w:rsidR="00FE7F04" w:rsidRPr="00A5175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E7F04" w:rsidRPr="00A5175F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 Администрации Краснооктябрьского сельского поселения на 2018 год.</w:t>
      </w:r>
      <w:r w:rsidR="00A5175F" w:rsidRPr="00A517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175F" w:rsidRPr="00A5175F" w:rsidRDefault="00A5175F" w:rsidP="00A5175F">
      <w:pPr>
        <w:rPr>
          <w:rFonts w:ascii="Times New Roman" w:hAnsi="Times New Roman" w:cs="Times New Roman"/>
          <w:bCs/>
          <w:sz w:val="28"/>
          <w:szCs w:val="28"/>
        </w:rPr>
      </w:pPr>
      <w:r w:rsidRPr="00A5175F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proofErr w:type="gramStart"/>
      <w:r w:rsidRPr="00A5175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A51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75F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комиссии </w:t>
      </w:r>
      <w:r w:rsidRPr="00A5175F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 Администрации Краснооктябрьского сельского поселения на 2018 год. </w:t>
      </w:r>
    </w:p>
    <w:tbl>
      <w:tblPr>
        <w:tblW w:w="10065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5600"/>
        <w:gridCol w:w="1630"/>
        <w:gridCol w:w="2062"/>
      </w:tblGrid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F64D40">
            <w:pPr>
              <w:ind w:left="-56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10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F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исполнение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 проверки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5175F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5175F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5F"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 проверки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5175F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5F"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5175F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5F"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уведомлений муниципальных служащих о выполнении  иной оплачиваемой деятельности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По мере поступлений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5175F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5F"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175DBF" w:rsidP="00A5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16D6" w:rsidRPr="00FE7F04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сайте Администрации </w:t>
            </w:r>
            <w:r w:rsidR="00A5175F">
              <w:rPr>
                <w:rFonts w:ascii="Times New Roman" w:hAnsi="Times New Roman" w:cs="Times New Roman"/>
                <w:sz w:val="28"/>
                <w:szCs w:val="28"/>
              </w:rPr>
              <w:t>Краснооктябрьского с</w:t>
            </w:r>
            <w:r w:rsidR="006416D6" w:rsidRPr="00FE7F04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</w:t>
            </w:r>
            <w:r w:rsidR="006416D6" w:rsidRPr="00FE7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результатах работы комиссии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5175F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5F"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26EFB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26EFB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  среди муниципальных служащих  о соблюдении  требований  к служебному  поведению и предотвращении  конфликта интересов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26EFB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A2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в 201</w:t>
            </w:r>
            <w:r w:rsidR="00A26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 xml:space="preserve"> году, утверждение плана работы комиссии на 201</w:t>
            </w:r>
            <w:r w:rsidR="00A26E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26EFB" w:rsidP="00D6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  <w:r w:rsidR="006416D6" w:rsidRPr="00FE7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26EFB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</w:tbl>
    <w:p w:rsidR="00FE7F04" w:rsidRDefault="00FE7F04" w:rsidP="006416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16D6" w:rsidRPr="00FE7F04" w:rsidRDefault="00C6691F" w:rsidP="00641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6416D6" w:rsidRPr="00FE7F04" w:rsidRDefault="006416D6" w:rsidP="006416D6">
      <w:pPr>
        <w:rPr>
          <w:rFonts w:ascii="Times New Roman" w:hAnsi="Times New Roman" w:cs="Times New Roman"/>
          <w:sz w:val="28"/>
          <w:szCs w:val="28"/>
        </w:rPr>
      </w:pPr>
      <w:r w:rsidRPr="00FE7F04">
        <w:rPr>
          <w:rFonts w:ascii="Times New Roman" w:hAnsi="Times New Roman" w:cs="Times New Roman"/>
          <w:sz w:val="28"/>
          <w:szCs w:val="28"/>
        </w:rPr>
        <w:t xml:space="preserve">Утвердить план работы Комиссии </w:t>
      </w:r>
      <w:r w:rsidR="00231066">
        <w:rPr>
          <w:rFonts w:ascii="Times New Roman" w:hAnsi="Times New Roman" w:cs="Times New Roman"/>
          <w:sz w:val="28"/>
          <w:szCs w:val="28"/>
        </w:rPr>
        <w:t xml:space="preserve"> </w:t>
      </w:r>
      <w:r w:rsidR="00231066" w:rsidRPr="00A5175F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 Администрации Краснооктябрьского сельского поселения на 2018 год.</w:t>
      </w:r>
    </w:p>
    <w:p w:rsidR="00501ECC" w:rsidRDefault="00501ECC" w:rsidP="00501ECC">
      <w:pPr>
        <w:jc w:val="both"/>
      </w:pPr>
      <w:r w:rsidRPr="00501ECC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501ECC" w:rsidRDefault="00501ECC" w:rsidP="00501ECC">
      <w:pPr>
        <w:jc w:val="both"/>
      </w:pPr>
    </w:p>
    <w:p w:rsidR="0047109D" w:rsidRDefault="0047109D" w:rsidP="00501ECC">
      <w:pPr>
        <w:jc w:val="both"/>
      </w:pPr>
      <w:bookmarkStart w:id="0" w:name="_GoBack"/>
      <w:bookmarkEnd w:id="0"/>
    </w:p>
    <w:p w:rsidR="00501ECC" w:rsidRPr="00501ECC" w:rsidRDefault="00501ECC" w:rsidP="00501ECC">
      <w:pPr>
        <w:jc w:val="both"/>
        <w:rPr>
          <w:rFonts w:ascii="Times New Roman" w:hAnsi="Times New Roman" w:cs="Times New Roman"/>
          <w:sz w:val="28"/>
          <w:szCs w:val="28"/>
        </w:rPr>
      </w:pPr>
      <w:r w:rsidRPr="00501ECC">
        <w:rPr>
          <w:rFonts w:ascii="Times New Roman" w:hAnsi="Times New Roman" w:cs="Times New Roman"/>
          <w:sz w:val="28"/>
          <w:szCs w:val="28"/>
        </w:rPr>
        <w:t>Председатель  комиссии                                                 О.И. Курица</w:t>
      </w:r>
    </w:p>
    <w:p w:rsidR="00501ECC" w:rsidRDefault="00501ECC" w:rsidP="00501ECC">
      <w:pPr>
        <w:jc w:val="both"/>
        <w:rPr>
          <w:b/>
          <w:sz w:val="28"/>
          <w:szCs w:val="28"/>
        </w:rPr>
      </w:pPr>
      <w:r w:rsidRPr="00501EC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501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ECC">
        <w:rPr>
          <w:rFonts w:ascii="Times New Roman" w:hAnsi="Times New Roman" w:cs="Times New Roman"/>
          <w:sz w:val="28"/>
          <w:szCs w:val="28"/>
        </w:rPr>
        <w:t>Иваненко</w:t>
      </w:r>
      <w:r w:rsidRPr="00501EC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4A7D" w:rsidRPr="00FE7F04" w:rsidRDefault="00B34A7D">
      <w:pPr>
        <w:rPr>
          <w:rFonts w:ascii="Times New Roman" w:hAnsi="Times New Roman" w:cs="Times New Roman"/>
          <w:sz w:val="28"/>
          <w:szCs w:val="28"/>
        </w:rPr>
      </w:pPr>
    </w:p>
    <w:sectPr w:rsidR="00B34A7D" w:rsidRPr="00FE7F04" w:rsidSect="002310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E3A"/>
    <w:multiLevelType w:val="multilevel"/>
    <w:tmpl w:val="F752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C43DD"/>
    <w:multiLevelType w:val="multilevel"/>
    <w:tmpl w:val="53FA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9262A"/>
    <w:multiLevelType w:val="hybridMultilevel"/>
    <w:tmpl w:val="8CF896C6"/>
    <w:lvl w:ilvl="0" w:tplc="B98254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2"/>
    <w:rsid w:val="000513F2"/>
    <w:rsid w:val="00175DBF"/>
    <w:rsid w:val="00231066"/>
    <w:rsid w:val="0047109D"/>
    <w:rsid w:val="004C220E"/>
    <w:rsid w:val="00501ECC"/>
    <w:rsid w:val="006416D6"/>
    <w:rsid w:val="006B3B2A"/>
    <w:rsid w:val="00A26EFB"/>
    <w:rsid w:val="00A5175F"/>
    <w:rsid w:val="00B34A7D"/>
    <w:rsid w:val="00C6691F"/>
    <w:rsid w:val="00D64F45"/>
    <w:rsid w:val="00F64D40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2017-12-11T08:20:00Z</dcterms:created>
  <dcterms:modified xsi:type="dcterms:W3CDTF">2017-12-12T12:31:00Z</dcterms:modified>
</cp:coreProperties>
</file>