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87" w:rsidRDefault="00E21087" w:rsidP="00E210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муниципального имущества </w:t>
      </w:r>
    </w:p>
    <w:p w:rsidR="0071116B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Краснооктябрьского сельского поселения на </w:t>
      </w:r>
      <w:r w:rsidR="00432AC9" w:rsidRPr="0065537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0089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FC0259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78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A008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210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120</w:t>
      </w:r>
    </w:p>
    <w:p w:rsidR="00655370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71116B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1116B" w:rsidRPr="00947049">
        <w:rPr>
          <w:rFonts w:ascii="Times New Roman" w:hAnsi="Times New Roman" w:cs="Times New Roman"/>
          <w:sz w:val="28"/>
          <w:szCs w:val="28"/>
        </w:rPr>
        <w:t>Утве</w:t>
      </w:r>
      <w:r w:rsidR="00432AC9" w:rsidRPr="00947049">
        <w:rPr>
          <w:rFonts w:ascii="Times New Roman" w:hAnsi="Times New Roman" w:cs="Times New Roman"/>
          <w:sz w:val="28"/>
          <w:szCs w:val="28"/>
        </w:rPr>
        <w:t>рдить Прогнозный план (программу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) </w:t>
      </w:r>
      <w:r w:rsidRPr="00947049">
        <w:rPr>
          <w:rFonts w:ascii="Times New Roman" w:hAnsi="Times New Roman" w:cs="Times New Roman"/>
          <w:sz w:val="28"/>
          <w:szCs w:val="28"/>
        </w:rPr>
        <w:t>приватизации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муниципального имущества Краснооктябрьс</w:t>
      </w:r>
      <w:r w:rsidRPr="00947049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E21087">
        <w:rPr>
          <w:rFonts w:ascii="Times New Roman" w:hAnsi="Times New Roman" w:cs="Times New Roman"/>
          <w:sz w:val="28"/>
          <w:szCs w:val="28"/>
        </w:rPr>
        <w:t>2</w:t>
      </w:r>
      <w:r w:rsidR="00A0089B">
        <w:rPr>
          <w:rFonts w:ascii="Times New Roman" w:hAnsi="Times New Roman" w:cs="Times New Roman"/>
          <w:sz w:val="28"/>
          <w:szCs w:val="28"/>
        </w:rPr>
        <w:t>1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proofErr w:type="spellStart"/>
      <w:r w:rsidR="009779D5" w:rsidRPr="00947049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9779D5" w:rsidRPr="00947049">
        <w:rPr>
          <w:rFonts w:ascii="Times New Roman" w:hAnsi="Times New Roman" w:cs="Times New Roman"/>
          <w:sz w:val="28"/>
          <w:szCs w:val="28"/>
        </w:rPr>
        <w:t xml:space="preserve"> И.А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21087">
        <w:rPr>
          <w:rFonts w:ascii="Times New Roman" w:hAnsi="Times New Roman" w:cs="Times New Roman"/>
          <w:sz w:val="28"/>
          <w:szCs w:val="28"/>
        </w:rPr>
        <w:t>ь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E21087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 w:rsidR="00E21087"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108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E21087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F0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69F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8C1" w:rsidRPr="00C458C1" w:rsidRDefault="0056224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6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8101CC" w:rsidP="008101C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55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от </w:t>
      </w:r>
      <w:r w:rsidR="00FC0259">
        <w:rPr>
          <w:rFonts w:ascii="Times New Roman" w:hAnsi="Times New Roman" w:cs="Times New Roman"/>
          <w:sz w:val="24"/>
          <w:szCs w:val="24"/>
        </w:rPr>
        <w:t>26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06E33">
        <w:rPr>
          <w:rFonts w:ascii="Times New Roman" w:hAnsi="Times New Roman" w:cs="Times New Roman"/>
          <w:sz w:val="24"/>
          <w:szCs w:val="24"/>
        </w:rPr>
        <w:t>0</w:t>
      </w:r>
      <w:r w:rsidR="00595FEF">
        <w:rPr>
          <w:rFonts w:ascii="Times New Roman" w:hAnsi="Times New Roman" w:cs="Times New Roman"/>
          <w:sz w:val="24"/>
          <w:szCs w:val="24"/>
        </w:rPr>
        <w:t>2</w:t>
      </w:r>
      <w:r w:rsidR="00C458C1" w:rsidRPr="00C458C1">
        <w:rPr>
          <w:rFonts w:ascii="Times New Roman" w:hAnsi="Times New Roman" w:cs="Times New Roman"/>
          <w:sz w:val="24"/>
          <w:szCs w:val="24"/>
        </w:rPr>
        <w:t>.20</w:t>
      </w:r>
      <w:r w:rsidR="00595FEF">
        <w:rPr>
          <w:rFonts w:ascii="Times New Roman" w:hAnsi="Times New Roman" w:cs="Times New Roman"/>
          <w:sz w:val="24"/>
          <w:szCs w:val="24"/>
        </w:rPr>
        <w:t>21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FC0259">
        <w:rPr>
          <w:rFonts w:ascii="Times New Roman" w:hAnsi="Times New Roman" w:cs="Times New Roman"/>
          <w:sz w:val="24"/>
          <w:szCs w:val="24"/>
        </w:rPr>
        <w:t>120</w:t>
      </w:r>
      <w:bookmarkStart w:id="0" w:name="_GoBack"/>
      <w:bookmarkEnd w:id="0"/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Прогнозный план (программа) приватизации 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</w:p>
    <w:p w:rsidR="00C458C1" w:rsidRPr="00BF07D2" w:rsidRDefault="00BF07D2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A0089B">
        <w:rPr>
          <w:rFonts w:ascii="Times New Roman" w:hAnsi="Times New Roman" w:cs="Times New Roman"/>
          <w:spacing w:val="-10"/>
          <w:sz w:val="28"/>
          <w:szCs w:val="28"/>
        </w:rPr>
        <w:t xml:space="preserve"> на 2021</w:t>
      </w:r>
      <w:r w:rsidR="00C458C1"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25"/>
        <w:gridCol w:w="1800"/>
        <w:gridCol w:w="1578"/>
      </w:tblGrid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приватизации 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3A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1E5478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Легковой автомобиль</w:t>
            </w:r>
          </w:p>
          <w:p w:rsidR="00ED4AC0" w:rsidRDefault="00B0424E" w:rsidP="00994E1A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LADA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год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изготовления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ТС 2010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марка, модель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ВАЗ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идентификационный номер (VIN) 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модель,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номер двигателя 21067, 9718024,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шасси (рама)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№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отсутствует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кузов (кабина, прицеп) №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цвет светло-серебристый металл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A0089B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1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Pr="00C458C1" w:rsidRDefault="00562240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75787E" w:rsidRPr="00655370" w:rsidRDefault="00E21087" w:rsidP="00E21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DC79A3" w:rsidRDefault="00DC79A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A3" w:rsidSect="00E21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B"/>
    <w:rsid w:val="00006496"/>
    <w:rsid w:val="000A0A5A"/>
    <w:rsid w:val="00101223"/>
    <w:rsid w:val="00106E33"/>
    <w:rsid w:val="00127A39"/>
    <w:rsid w:val="001429BE"/>
    <w:rsid w:val="001D7BB8"/>
    <w:rsid w:val="001E5478"/>
    <w:rsid w:val="001F5351"/>
    <w:rsid w:val="00221709"/>
    <w:rsid w:val="0024121D"/>
    <w:rsid w:val="00324E1F"/>
    <w:rsid w:val="0035590B"/>
    <w:rsid w:val="003D1276"/>
    <w:rsid w:val="00432AC9"/>
    <w:rsid w:val="004A0BE6"/>
    <w:rsid w:val="005569F0"/>
    <w:rsid w:val="00562240"/>
    <w:rsid w:val="00595FEF"/>
    <w:rsid w:val="006421EE"/>
    <w:rsid w:val="00655370"/>
    <w:rsid w:val="006C6908"/>
    <w:rsid w:val="0071116B"/>
    <w:rsid w:val="0075787E"/>
    <w:rsid w:val="007C0C32"/>
    <w:rsid w:val="007F435B"/>
    <w:rsid w:val="008101CC"/>
    <w:rsid w:val="008216B6"/>
    <w:rsid w:val="00826D02"/>
    <w:rsid w:val="00874C90"/>
    <w:rsid w:val="008A0457"/>
    <w:rsid w:val="00947049"/>
    <w:rsid w:val="009779D5"/>
    <w:rsid w:val="00984C59"/>
    <w:rsid w:val="00994E1A"/>
    <w:rsid w:val="009F48BC"/>
    <w:rsid w:val="00A0089B"/>
    <w:rsid w:val="00A5559A"/>
    <w:rsid w:val="00AF32B5"/>
    <w:rsid w:val="00B0424E"/>
    <w:rsid w:val="00BB0ECC"/>
    <w:rsid w:val="00BF07D2"/>
    <w:rsid w:val="00C12F55"/>
    <w:rsid w:val="00C3192A"/>
    <w:rsid w:val="00C458C1"/>
    <w:rsid w:val="00C71852"/>
    <w:rsid w:val="00C95541"/>
    <w:rsid w:val="00D611FA"/>
    <w:rsid w:val="00D72F02"/>
    <w:rsid w:val="00DC79A3"/>
    <w:rsid w:val="00DE191C"/>
    <w:rsid w:val="00DE528E"/>
    <w:rsid w:val="00E21087"/>
    <w:rsid w:val="00E7648A"/>
    <w:rsid w:val="00E92C3A"/>
    <w:rsid w:val="00ED4AC0"/>
    <w:rsid w:val="00FC025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0878-CF29-4938-8AC3-1948A9F5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2019-09-24T08:21:00Z</cp:lastPrinted>
  <dcterms:created xsi:type="dcterms:W3CDTF">2021-01-14T06:39:00Z</dcterms:created>
  <dcterms:modified xsi:type="dcterms:W3CDTF">2021-03-02T05:32:00Z</dcterms:modified>
</cp:coreProperties>
</file>