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D24E0C" w:rsidRPr="00263E54">
        <w:rPr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D24E0C">
        <w:rPr>
          <w:sz w:val="28"/>
          <w:szCs w:val="28"/>
        </w:rPr>
        <w:t>о поселения от  2</w:t>
      </w:r>
      <w:r w:rsidR="00A23E43">
        <w:rPr>
          <w:sz w:val="28"/>
          <w:szCs w:val="28"/>
        </w:rPr>
        <w:t>8</w:t>
      </w:r>
      <w:r w:rsidR="00A01196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A01196">
        <w:rPr>
          <w:sz w:val="28"/>
          <w:szCs w:val="28"/>
        </w:rPr>
        <w:t>.2015 № 1</w:t>
      </w:r>
      <w:r w:rsidR="00D24E0C">
        <w:rPr>
          <w:sz w:val="28"/>
          <w:szCs w:val="28"/>
        </w:rPr>
        <w:t>61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D24E0C" w:rsidRPr="00263E54">
        <w:rPr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D24E0C">
        <w:rPr>
          <w:sz w:val="28"/>
          <w:szCs w:val="28"/>
        </w:rPr>
        <w:t>ьского сельского поселения от 2</w:t>
      </w:r>
      <w:r w:rsidR="00A23E43">
        <w:rPr>
          <w:sz w:val="28"/>
          <w:szCs w:val="28"/>
        </w:rPr>
        <w:t>8</w:t>
      </w:r>
      <w:r w:rsidR="00495337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D24E0C">
        <w:rPr>
          <w:sz w:val="28"/>
          <w:szCs w:val="28"/>
        </w:rPr>
        <w:t>61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2876"/>
    <w:rsid w:val="00525836"/>
    <w:rsid w:val="00544113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1715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5392C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D7E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47E7"/>
    <w:rsid w:val="00D02938"/>
    <w:rsid w:val="00D034F7"/>
    <w:rsid w:val="00D11C55"/>
    <w:rsid w:val="00D23ECC"/>
    <w:rsid w:val="00D24E0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4621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2016-02-10T09:10:00Z</cp:lastPrinted>
  <dcterms:created xsi:type="dcterms:W3CDTF">2016-02-10T09:26:00Z</dcterms:created>
  <dcterms:modified xsi:type="dcterms:W3CDTF">2016-02-10T09:27:00Z</dcterms:modified>
</cp:coreProperties>
</file>